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E626D" w:rsidRPr="00FE626D" w:rsidRDefault="00FE626D" w:rsidP="00FE626D">
      <w:pPr>
        <w:pStyle w:val="TableContents"/>
        <w:ind w:firstLine="709"/>
        <w:jc w:val="both"/>
        <w:rPr>
          <w:rFonts w:cs="Times New Roman"/>
          <w:b/>
          <w:sz w:val="28"/>
          <w:szCs w:val="28"/>
          <w:lang w:val="uk-UA"/>
        </w:rPr>
      </w:pPr>
      <w:r w:rsidRPr="00FE626D">
        <w:rPr>
          <w:rStyle w:val="a7"/>
          <w:b w:val="0"/>
          <w:sz w:val="28"/>
          <w:szCs w:val="28"/>
          <w:lang w:val="uk-UA"/>
        </w:rPr>
        <w:t xml:space="preserve">Лижі для </w:t>
      </w:r>
      <w:proofErr w:type="spellStart"/>
      <w:r w:rsidRPr="00FE626D">
        <w:rPr>
          <w:rStyle w:val="a7"/>
          <w:b w:val="0"/>
          <w:sz w:val="28"/>
          <w:szCs w:val="28"/>
          <w:lang w:val="uk-UA"/>
        </w:rPr>
        <w:t>фристайлу</w:t>
      </w:r>
      <w:proofErr w:type="spellEnd"/>
      <w:r w:rsidRPr="00FE626D">
        <w:rPr>
          <w:b/>
          <w:sz w:val="28"/>
          <w:szCs w:val="28"/>
        </w:rPr>
        <w:t xml:space="preserve"> –</w:t>
      </w:r>
      <w:r w:rsidRPr="00FE626D">
        <w:rPr>
          <w:b/>
          <w:sz w:val="28"/>
          <w:szCs w:val="28"/>
          <w:lang w:val="uk-UA"/>
        </w:rPr>
        <w:t xml:space="preserve"> </w:t>
      </w:r>
      <w:r w:rsidRPr="00FE626D">
        <w:rPr>
          <w:sz w:val="28"/>
          <w:szCs w:val="28"/>
        </w:rPr>
        <w:t>15</w:t>
      </w:r>
      <w:r w:rsidRPr="00FE626D">
        <w:rPr>
          <w:rFonts w:cs="Times New Roman"/>
          <w:sz w:val="28"/>
          <w:szCs w:val="28"/>
        </w:rPr>
        <w:t xml:space="preserve"> </w:t>
      </w:r>
      <w:proofErr w:type="spellStart"/>
      <w:r w:rsidRPr="00FE626D">
        <w:rPr>
          <w:rFonts w:cs="Times New Roman"/>
          <w:sz w:val="28"/>
          <w:szCs w:val="28"/>
        </w:rPr>
        <w:t>пар</w:t>
      </w:r>
      <w:proofErr w:type="spellEnd"/>
      <w:r w:rsidRPr="00FE626D">
        <w:rPr>
          <w:sz w:val="28"/>
          <w:szCs w:val="28"/>
        </w:rPr>
        <w:t xml:space="preserve"> (ДК 021:2015: 37410000-5 - </w:t>
      </w:r>
      <w:proofErr w:type="spellStart"/>
      <w:r w:rsidRPr="00FE626D">
        <w:rPr>
          <w:sz w:val="28"/>
          <w:szCs w:val="28"/>
        </w:rPr>
        <w:t>Інвентар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для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спортивних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ігор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на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відкритому</w:t>
      </w:r>
      <w:proofErr w:type="spellEnd"/>
      <w:r w:rsidRPr="00FE626D">
        <w:rPr>
          <w:sz w:val="28"/>
          <w:szCs w:val="28"/>
        </w:rPr>
        <w:t xml:space="preserve"> </w:t>
      </w:r>
      <w:proofErr w:type="spellStart"/>
      <w:r w:rsidRPr="00FE626D">
        <w:rPr>
          <w:sz w:val="28"/>
          <w:szCs w:val="28"/>
        </w:rPr>
        <w:t>повітрі</w:t>
      </w:r>
      <w:proofErr w:type="spellEnd"/>
      <w:r w:rsidRPr="00FE626D">
        <w:rPr>
          <w:sz w:val="28"/>
          <w:szCs w:val="28"/>
        </w:rPr>
        <w:t>)</w:t>
      </w:r>
      <w:r w:rsidRPr="00FE626D">
        <w:rPr>
          <w:rStyle w:val="a7"/>
          <w:b w:val="0"/>
          <w:sz w:val="28"/>
          <w:szCs w:val="28"/>
        </w:rPr>
        <w:t xml:space="preserve"> </w:t>
      </w:r>
      <w:proofErr w:type="spellStart"/>
      <w:r w:rsidRPr="00FE626D">
        <w:rPr>
          <w:rStyle w:val="a7"/>
          <w:b w:val="0"/>
          <w:sz w:val="28"/>
          <w:szCs w:val="28"/>
        </w:rPr>
        <w:t>наказ</w:t>
      </w:r>
      <w:proofErr w:type="spellEnd"/>
      <w:r w:rsidRPr="00FE626D">
        <w:rPr>
          <w:rStyle w:val="a7"/>
          <w:b w:val="0"/>
          <w:sz w:val="28"/>
          <w:szCs w:val="28"/>
        </w:rPr>
        <w:t xml:space="preserve"> № </w:t>
      </w:r>
      <w:r w:rsidRPr="00FE626D">
        <w:rPr>
          <w:rStyle w:val="a7"/>
          <w:b w:val="0"/>
          <w:sz w:val="28"/>
          <w:szCs w:val="28"/>
          <w:lang w:val="uk-UA"/>
        </w:rPr>
        <w:t>2413,</w:t>
      </w:r>
      <w:r w:rsidRPr="00FE626D">
        <w:rPr>
          <w:rStyle w:val="a7"/>
          <w:b w:val="0"/>
          <w:sz w:val="28"/>
          <w:szCs w:val="28"/>
        </w:rPr>
        <w:t xml:space="preserve"> </w:t>
      </w:r>
      <w:proofErr w:type="spellStart"/>
      <w:r w:rsidRPr="00FE626D">
        <w:rPr>
          <w:rStyle w:val="a7"/>
          <w:b w:val="0"/>
          <w:sz w:val="28"/>
          <w:szCs w:val="28"/>
          <w:lang w:val="uk-UA"/>
        </w:rPr>
        <w:t>фристайл</w:t>
      </w:r>
      <w:proofErr w:type="spellEnd"/>
    </w:p>
    <w:p w:rsidR="001A6254" w:rsidRDefault="00FE626D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FE626D">
        <w:rPr>
          <w:rStyle w:val="a7"/>
          <w:b w:val="0"/>
          <w:sz w:val="28"/>
          <w:szCs w:val="28"/>
        </w:rPr>
        <w:t xml:space="preserve">Лижі для </w:t>
      </w:r>
      <w:proofErr w:type="spellStart"/>
      <w:r w:rsidRPr="00FE626D">
        <w:rPr>
          <w:rStyle w:val="a7"/>
          <w:b w:val="0"/>
          <w:sz w:val="28"/>
          <w:szCs w:val="28"/>
        </w:rPr>
        <w:t>фристайлу</w:t>
      </w:r>
      <w:proofErr w:type="spellEnd"/>
      <w:r w:rsidR="00D47525" w:rsidRPr="00375E15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закуповую</w:t>
      </w:r>
      <w:r w:rsidR="00D47525" w:rsidRPr="00375E15">
        <w:rPr>
          <w:sz w:val="28"/>
          <w:szCs w:val="28"/>
        </w:rPr>
        <w:t xml:space="preserve">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фристайлу</w:t>
      </w:r>
      <w:proofErr w:type="spellEnd"/>
      <w:r w:rsidR="00001733">
        <w:rPr>
          <w:sz w:val="28"/>
          <w:szCs w:val="28"/>
        </w:rPr>
        <w:t xml:space="preserve"> в ХХІ</w:t>
      </w:r>
      <w:r w:rsidR="00001733">
        <w:rPr>
          <w:sz w:val="28"/>
          <w:szCs w:val="28"/>
          <w:lang w:val="en-US"/>
        </w:rPr>
        <w:t>V</w:t>
      </w:r>
      <w:r w:rsidR="00001733">
        <w:rPr>
          <w:sz w:val="28"/>
          <w:szCs w:val="28"/>
        </w:rPr>
        <w:t xml:space="preserve"> зимових Олімпійських іграх 2022 в місті Пекін (Китайська Народна Республіка)</w:t>
      </w:r>
      <w:r w:rsidR="006D50F3">
        <w:rPr>
          <w:sz w:val="28"/>
          <w:szCs w:val="28"/>
        </w:rPr>
        <w:t>.</w:t>
      </w:r>
    </w:p>
    <w:p w:rsidR="00785E66" w:rsidRPr="00785E66" w:rsidRDefault="00785E66" w:rsidP="00785E66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A72C66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FE626D">
        <w:rPr>
          <w:sz w:val="28"/>
          <w:szCs w:val="28"/>
        </w:rPr>
        <w:t>відповідну одиницю</w:t>
      </w:r>
      <w:r w:rsidR="00A44AFD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FE626D" w:rsidRDefault="00967BF1" w:rsidP="00FE626D">
      <w:pPr>
        <w:pStyle w:val="TableContents"/>
        <w:ind w:firstLine="709"/>
        <w:rPr>
          <w:rFonts w:cs="Times New Roman"/>
          <w:sz w:val="28"/>
          <w:szCs w:val="28"/>
          <w:lang w:val="uk-UA"/>
        </w:rPr>
      </w:pPr>
      <w:r w:rsidRPr="00FE626D">
        <w:rPr>
          <w:b/>
          <w:sz w:val="28"/>
          <w:szCs w:val="28"/>
        </w:rPr>
        <w:t>-</w:t>
      </w:r>
      <w:r w:rsidRPr="00FE626D">
        <w:rPr>
          <w:sz w:val="28"/>
          <w:szCs w:val="28"/>
        </w:rPr>
        <w:t xml:space="preserve"> </w:t>
      </w:r>
      <w:proofErr w:type="spellStart"/>
      <w:r w:rsidR="001A35BA">
        <w:rPr>
          <w:rFonts w:cs="Times New Roman"/>
          <w:sz w:val="28"/>
          <w:szCs w:val="28"/>
        </w:rPr>
        <w:t>Лижі</w:t>
      </w:r>
      <w:proofErr w:type="spellEnd"/>
      <w:r w:rsidR="001A35BA">
        <w:rPr>
          <w:rFonts w:cs="Times New Roman"/>
          <w:sz w:val="28"/>
          <w:szCs w:val="28"/>
        </w:rPr>
        <w:t xml:space="preserve"> </w:t>
      </w:r>
      <w:proofErr w:type="spellStart"/>
      <w:r w:rsidR="001A35BA">
        <w:rPr>
          <w:rFonts w:cs="Times New Roman"/>
          <w:sz w:val="28"/>
          <w:szCs w:val="28"/>
        </w:rPr>
        <w:t>для</w:t>
      </w:r>
      <w:proofErr w:type="spellEnd"/>
      <w:r w:rsidR="001A35BA">
        <w:rPr>
          <w:rFonts w:cs="Times New Roman"/>
          <w:sz w:val="28"/>
          <w:szCs w:val="28"/>
        </w:rPr>
        <w:t xml:space="preserve"> </w:t>
      </w:r>
      <w:proofErr w:type="spellStart"/>
      <w:r w:rsidR="001A35BA">
        <w:rPr>
          <w:rFonts w:cs="Times New Roman"/>
          <w:sz w:val="28"/>
          <w:szCs w:val="28"/>
        </w:rPr>
        <w:t>фристайлу</w:t>
      </w:r>
      <w:proofErr w:type="spellEnd"/>
      <w:r w:rsidR="00FE626D" w:rsidRPr="00FE626D">
        <w:rPr>
          <w:rFonts w:cs="Times New Roman"/>
          <w:sz w:val="28"/>
          <w:szCs w:val="28"/>
        </w:rPr>
        <w:t xml:space="preserve"> – </w:t>
      </w:r>
      <w:r w:rsidR="00FE626D" w:rsidRPr="00FE626D">
        <w:rPr>
          <w:rFonts w:cs="Times New Roman"/>
          <w:sz w:val="28"/>
          <w:szCs w:val="28"/>
          <w:lang w:val="uk-UA"/>
        </w:rPr>
        <w:t>26 485,00 грн.</w:t>
      </w:r>
    </w:p>
    <w:p w:rsidR="00730B7D" w:rsidRPr="00FE626D" w:rsidRDefault="00730B7D" w:rsidP="00FE626D">
      <w:pPr>
        <w:pStyle w:val="TableContents"/>
        <w:ind w:firstLine="709"/>
        <w:rPr>
          <w:rFonts w:cs="Times New Roman"/>
          <w:sz w:val="28"/>
          <w:szCs w:val="28"/>
          <w:lang w:val="uk-UA"/>
        </w:rPr>
      </w:pPr>
      <w:bookmarkStart w:id="0" w:name="_GoBack"/>
      <w:bookmarkEnd w:id="0"/>
    </w:p>
    <w:p w:rsidR="004C6671" w:rsidRDefault="00730B7D" w:rsidP="00FE626D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hyperlink r:id="rId5" w:history="1">
        <w:r w:rsidRPr="00B66100">
          <w:rPr>
            <w:rStyle w:val="a6"/>
            <w:rFonts w:eastAsia="Times New Roman"/>
            <w:b/>
            <w:sz w:val="28"/>
            <w:szCs w:val="28"/>
            <w:lang w:eastAsia="ru-RU"/>
          </w:rPr>
          <w:t>https://sport-co.com.ua/Head-WC-Rebels-E-Speed-Pro-FF-ST-16-15176.htm</w:t>
        </w:r>
      </w:hyperlink>
    </w:p>
    <w:p w:rsidR="00730B7D" w:rsidRDefault="00730B7D" w:rsidP="00FE626D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hyperlink r:id="rId6" w:history="1">
        <w:r w:rsidRPr="00B66100">
          <w:rPr>
            <w:rStyle w:val="a6"/>
            <w:rFonts w:eastAsia="Times New Roman"/>
            <w:b/>
            <w:sz w:val="28"/>
            <w:szCs w:val="28"/>
            <w:lang w:eastAsia="ru-RU"/>
          </w:rPr>
          <w:t>https://shambala.com.ua/ua/lyzhi-gornye-zhenskie-fischer-race-rc4-wc-gs-women-wcp-210-sm-a01215/</w:t>
        </w:r>
      </w:hyperlink>
    </w:p>
    <w:p w:rsidR="00730B7D" w:rsidRDefault="00730B7D" w:rsidP="00FE626D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5C768B" w:rsidRPr="00642D09" w:rsidRDefault="005C768B" w:rsidP="005C768B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FE626D">
        <w:rPr>
          <w:b/>
          <w:sz w:val="28"/>
          <w:szCs w:val="28"/>
        </w:rPr>
        <w:t>397 275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FE626D">
        <w:rPr>
          <w:rFonts w:eastAsia="Times New Roman"/>
          <w:b/>
          <w:sz w:val="28"/>
          <w:szCs w:val="28"/>
          <w:lang w:eastAsia="ru-RU"/>
        </w:rPr>
        <w:t xml:space="preserve">триста </w:t>
      </w:r>
      <w:proofErr w:type="spellStart"/>
      <w:r w:rsidR="00FE626D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FE626D" w:rsidRPr="00FE626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FE626D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FE626D">
        <w:rPr>
          <w:rFonts w:eastAsia="Times New Roman"/>
          <w:b/>
          <w:sz w:val="28"/>
          <w:szCs w:val="28"/>
          <w:lang w:eastAsia="ru-RU"/>
        </w:rPr>
        <w:t xml:space="preserve"> сім тисяч двісті сімдесят п</w:t>
      </w:r>
      <w:r w:rsidR="00FE626D" w:rsidRPr="00FE626D">
        <w:rPr>
          <w:rFonts w:eastAsia="Times New Roman"/>
          <w:b/>
          <w:sz w:val="28"/>
          <w:szCs w:val="28"/>
          <w:lang w:val="ru-RU" w:eastAsia="ru-RU"/>
        </w:rPr>
        <w:t>’</w:t>
      </w:r>
      <w:r w:rsidR="00FE626D">
        <w:rPr>
          <w:rFonts w:eastAsia="Times New Roman"/>
          <w:b/>
          <w:sz w:val="28"/>
          <w:szCs w:val="28"/>
          <w:lang w:eastAsia="ru-RU"/>
        </w:rPr>
        <w:t>ять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C215E"/>
    <w:rsid w:val="000C5F39"/>
    <w:rsid w:val="000D2C59"/>
    <w:rsid w:val="00135C9B"/>
    <w:rsid w:val="001552ED"/>
    <w:rsid w:val="001A35BA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30B7D"/>
    <w:rsid w:val="00766E26"/>
    <w:rsid w:val="00785E66"/>
    <w:rsid w:val="007939CD"/>
    <w:rsid w:val="007F3F79"/>
    <w:rsid w:val="007F6814"/>
    <w:rsid w:val="008945FA"/>
    <w:rsid w:val="008F7E58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65775"/>
    <w:rsid w:val="00FA72C3"/>
    <w:rsid w:val="00FD437A"/>
    <w:rsid w:val="00FE626D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3B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FE626D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mbala.com.ua/ua/lyzhi-gornye-zhenskie-fischer-race-rc4-wc-gs-women-wcp-210-sm-a01215/" TargetMode="External"/><Relationship Id="rId5" Type="http://schemas.openxmlformats.org/officeDocument/2006/relationships/hyperlink" Target="https://sport-co.com.ua/Head-WC-Rebels-E-Speed-Pro-FF-ST-16-1517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35</cp:revision>
  <cp:lastPrinted>2021-07-02T11:00:00Z</cp:lastPrinted>
  <dcterms:created xsi:type="dcterms:W3CDTF">2021-04-01T19:45:00Z</dcterms:created>
  <dcterms:modified xsi:type="dcterms:W3CDTF">2022-02-23T07:57:00Z</dcterms:modified>
</cp:coreProperties>
</file>