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35D5F" w:rsidRPr="00735D5F" w:rsidRDefault="00735D5F" w:rsidP="005B5858">
      <w:pPr>
        <w:ind w:firstLine="708"/>
        <w:jc w:val="both"/>
        <w:rPr>
          <w:sz w:val="28"/>
          <w:szCs w:val="28"/>
        </w:rPr>
      </w:pPr>
      <w:r w:rsidRPr="00735D5F">
        <w:rPr>
          <w:sz w:val="28"/>
          <w:szCs w:val="28"/>
        </w:rPr>
        <w:t xml:space="preserve">Трико </w:t>
      </w:r>
      <w:proofErr w:type="spellStart"/>
      <w:r w:rsidRPr="00735D5F">
        <w:rPr>
          <w:sz w:val="28"/>
          <w:szCs w:val="28"/>
        </w:rPr>
        <w:t>борцівське</w:t>
      </w:r>
      <w:proofErr w:type="spellEnd"/>
      <w:r w:rsidRPr="00735D5F">
        <w:rPr>
          <w:sz w:val="28"/>
          <w:szCs w:val="28"/>
        </w:rPr>
        <w:t xml:space="preserve"> (ДК 021:2015: 18410000-6 Спеціальний одяг) наказ №1309, боротьба греко-римська </w:t>
      </w:r>
    </w:p>
    <w:p w:rsidR="005D655E" w:rsidRDefault="00735D5F" w:rsidP="005B5858">
      <w:pPr>
        <w:ind w:firstLine="708"/>
        <w:jc w:val="both"/>
        <w:rPr>
          <w:sz w:val="28"/>
          <w:szCs w:val="28"/>
        </w:rPr>
      </w:pPr>
      <w:r w:rsidRPr="00735D5F">
        <w:rPr>
          <w:sz w:val="28"/>
          <w:szCs w:val="28"/>
        </w:rPr>
        <w:t xml:space="preserve">Трико </w:t>
      </w:r>
      <w:proofErr w:type="spellStart"/>
      <w:r w:rsidRPr="00735D5F">
        <w:rPr>
          <w:sz w:val="28"/>
          <w:szCs w:val="28"/>
        </w:rPr>
        <w:t>борцівське</w:t>
      </w:r>
      <w:proofErr w:type="spellEnd"/>
      <w:r w:rsidR="003C2CDB">
        <w:rPr>
          <w:sz w:val="28"/>
          <w:szCs w:val="28"/>
        </w:rPr>
        <w:t xml:space="preserve"> </w:t>
      </w:r>
      <w:r w:rsidR="00D23D35">
        <w:rPr>
          <w:sz w:val="28"/>
          <w:szCs w:val="28"/>
        </w:rPr>
        <w:t>яке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184640" w:rsidRDefault="00184640" w:rsidP="00184640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згідно з вимогами  </w:t>
      </w:r>
      <w:r>
        <w:rPr>
          <w:rFonts w:eastAsia="Times New Roman"/>
          <w:sz w:val="28"/>
          <w:szCs w:val="28"/>
        </w:rPr>
        <w:t xml:space="preserve">міжнародною федерацією боротьби </w:t>
      </w:r>
      <w:r>
        <w:rPr>
          <w:rFonts w:eastAsia="Times New Roman"/>
          <w:sz w:val="28"/>
          <w:szCs w:val="28"/>
          <w:lang w:val="ru-RU"/>
        </w:rPr>
        <w:t>(</w:t>
      </w:r>
      <w:r>
        <w:rPr>
          <w:rFonts w:eastAsia="Times New Roman"/>
          <w:sz w:val="28"/>
          <w:szCs w:val="28"/>
          <w:lang w:val="en-US"/>
        </w:rPr>
        <w:t>UWW</w:t>
      </w:r>
      <w:r>
        <w:rPr>
          <w:rFonts w:eastAsia="Times New Roman"/>
          <w:sz w:val="28"/>
          <w:szCs w:val="28"/>
          <w:lang w:val="ru-RU"/>
        </w:rPr>
        <w:t>)</w:t>
      </w:r>
      <w:r>
        <w:rPr>
          <w:rFonts w:eastAsia="Times New Roman"/>
          <w:sz w:val="28"/>
          <w:szCs w:val="28"/>
        </w:rPr>
        <w:t>.</w:t>
      </w:r>
    </w:p>
    <w:p w:rsidR="0003523C" w:rsidRPr="0003523C" w:rsidRDefault="0003523C" w:rsidP="0003523C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735D5F" w:rsidP="00D23D35">
      <w:pPr>
        <w:ind w:firstLine="708"/>
        <w:jc w:val="both"/>
        <w:rPr>
          <w:sz w:val="28"/>
          <w:szCs w:val="28"/>
        </w:rPr>
      </w:pPr>
      <w:r w:rsidRPr="00735D5F">
        <w:rPr>
          <w:sz w:val="28"/>
          <w:szCs w:val="28"/>
        </w:rPr>
        <w:t xml:space="preserve">Трико </w:t>
      </w:r>
      <w:proofErr w:type="spellStart"/>
      <w:r w:rsidRPr="00735D5F">
        <w:rPr>
          <w:sz w:val="28"/>
          <w:szCs w:val="28"/>
        </w:rPr>
        <w:t>борцівське</w:t>
      </w:r>
      <w:proofErr w:type="spellEnd"/>
      <w:r w:rsidR="008A7D7E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D23D35">
        <w:rPr>
          <w:sz w:val="28"/>
          <w:szCs w:val="28"/>
        </w:rPr>
        <w:t xml:space="preserve">один комплект </w:t>
      </w:r>
      <w:r w:rsidR="005B5858">
        <w:rPr>
          <w:sz w:val="28"/>
          <w:szCs w:val="28"/>
        </w:rPr>
        <w:t>складає</w:t>
      </w:r>
      <w:r>
        <w:rPr>
          <w:sz w:val="28"/>
          <w:szCs w:val="28"/>
        </w:rPr>
        <w:t xml:space="preserve"> 2 5</w:t>
      </w:r>
      <w:r w:rsidR="00D23D35">
        <w:rPr>
          <w:sz w:val="28"/>
          <w:szCs w:val="28"/>
        </w:rPr>
        <w:t>00</w:t>
      </w:r>
      <w:r w:rsidR="0081698C" w:rsidRPr="0081698C">
        <w:rPr>
          <w:sz w:val="28"/>
          <w:szCs w:val="28"/>
        </w:rPr>
        <w:t xml:space="preserve"> грн. 00 коп.</w:t>
      </w:r>
    </w:p>
    <w:p w:rsidR="00020C86" w:rsidRDefault="00020C86" w:rsidP="00D23D35">
      <w:pPr>
        <w:ind w:firstLine="708"/>
        <w:jc w:val="both"/>
        <w:rPr>
          <w:sz w:val="28"/>
          <w:szCs w:val="28"/>
        </w:rPr>
      </w:pPr>
    </w:p>
    <w:p w:rsidR="000B3D91" w:rsidRDefault="0003523C" w:rsidP="00020C86">
      <w:pPr>
        <w:ind w:firstLine="708"/>
        <w:jc w:val="both"/>
        <w:rPr>
          <w:sz w:val="28"/>
          <w:szCs w:val="28"/>
        </w:rPr>
      </w:pPr>
      <w:hyperlink r:id="rId5" w:anchor="2689" w:history="1">
        <w:r w:rsidR="00020C86" w:rsidRPr="00EB2BB7">
          <w:rPr>
            <w:rStyle w:val="a6"/>
            <w:sz w:val="28"/>
            <w:szCs w:val="28"/>
          </w:rPr>
          <w:t>https://sportime.com.ua/triko-dlya-borby-adidas-ukraine-uww-2#2689</w:t>
        </w:r>
      </w:hyperlink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735D5F">
        <w:rPr>
          <w:rFonts w:eastAsia="Times New Roman"/>
          <w:b/>
          <w:sz w:val="28"/>
          <w:szCs w:val="28"/>
          <w:lang w:eastAsia="ru-RU"/>
        </w:rPr>
        <w:t>125</w:t>
      </w:r>
      <w:r w:rsidR="00DA38D0">
        <w:rPr>
          <w:rFonts w:eastAsia="Times New Roman"/>
          <w:b/>
          <w:sz w:val="28"/>
          <w:szCs w:val="28"/>
          <w:lang w:eastAsia="ru-RU"/>
        </w:rPr>
        <w:t xml:space="preserve"> 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56114F">
        <w:rPr>
          <w:rFonts w:eastAsia="Times New Roman"/>
          <w:b/>
          <w:sz w:val="28"/>
          <w:szCs w:val="28"/>
          <w:lang w:eastAsia="ru-RU"/>
        </w:rPr>
        <w:t xml:space="preserve">сто </w:t>
      </w:r>
      <w:r w:rsidR="00735D5F">
        <w:rPr>
          <w:rFonts w:eastAsia="Times New Roman"/>
          <w:b/>
          <w:sz w:val="28"/>
          <w:szCs w:val="28"/>
          <w:lang w:eastAsia="ru-RU"/>
        </w:rPr>
        <w:t>двадцять п</w:t>
      </w:r>
      <w:r w:rsidR="00735D5F" w:rsidRPr="00735D5F">
        <w:rPr>
          <w:rFonts w:eastAsia="Times New Roman"/>
          <w:b/>
          <w:sz w:val="28"/>
          <w:szCs w:val="28"/>
          <w:lang w:val="ru-RU" w:eastAsia="ru-RU"/>
        </w:rPr>
        <w:t>’</w:t>
      </w:r>
      <w:r w:rsidR="00735D5F">
        <w:rPr>
          <w:rFonts w:eastAsia="Times New Roman"/>
          <w:b/>
          <w:sz w:val="28"/>
          <w:szCs w:val="28"/>
          <w:lang w:eastAsia="ru-RU"/>
        </w:rPr>
        <w:t>ять</w:t>
      </w:r>
      <w:r w:rsidR="0056114F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тисяч 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0C86"/>
    <w:rsid w:val="0003523C"/>
    <w:rsid w:val="00072615"/>
    <w:rsid w:val="000B0CBE"/>
    <w:rsid w:val="000B3D91"/>
    <w:rsid w:val="000C215E"/>
    <w:rsid w:val="00135C9B"/>
    <w:rsid w:val="00182F49"/>
    <w:rsid w:val="00184640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534A3"/>
    <w:rsid w:val="00461DA3"/>
    <w:rsid w:val="005134EA"/>
    <w:rsid w:val="00522A47"/>
    <w:rsid w:val="00552990"/>
    <w:rsid w:val="0056114F"/>
    <w:rsid w:val="005B5858"/>
    <w:rsid w:val="005B71FD"/>
    <w:rsid w:val="005C1F76"/>
    <w:rsid w:val="005D655E"/>
    <w:rsid w:val="005E0EF5"/>
    <w:rsid w:val="006F5AE7"/>
    <w:rsid w:val="007128BD"/>
    <w:rsid w:val="00735D5F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B591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03523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5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ortime.com.ua/triko-dlya-borby-adidas-ukraine-uww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11</cp:revision>
  <cp:lastPrinted>2021-01-28T07:39:00Z</cp:lastPrinted>
  <dcterms:created xsi:type="dcterms:W3CDTF">2021-05-07T06:45:00Z</dcterms:created>
  <dcterms:modified xsi:type="dcterms:W3CDTF">2022-02-18T12:58:00Z</dcterms:modified>
</cp:coreProperties>
</file>