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FA" w:rsidRPr="00D47525" w:rsidRDefault="00D47525" w:rsidP="008945FA">
      <w:pPr>
        <w:pStyle w:val="a3"/>
        <w:rPr>
          <w:b/>
          <w:sz w:val="28"/>
          <w:szCs w:val="28"/>
          <w:u w:val="single"/>
        </w:rPr>
      </w:pPr>
      <w:r w:rsidRPr="00D4752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EC51C4" w:rsidRPr="00EC51C4" w:rsidRDefault="00EC51C4" w:rsidP="00EC51C4">
      <w:pPr>
        <w:ind w:firstLine="708"/>
        <w:jc w:val="both"/>
        <w:rPr>
          <w:sz w:val="28"/>
          <w:szCs w:val="28"/>
        </w:rPr>
      </w:pPr>
      <w:r w:rsidRPr="00EC51C4">
        <w:rPr>
          <w:sz w:val="28"/>
          <w:szCs w:val="28"/>
        </w:rPr>
        <w:t>Спортивний інвентар (ДК 021:2015: 37440000-4 - Інвентар для фітнесу) (наказ № 1309 боротьба греко-римська), (</w:t>
      </w:r>
      <w:r>
        <w:rPr>
          <w:sz w:val="28"/>
          <w:szCs w:val="28"/>
        </w:rPr>
        <w:t>наказ № 1418</w:t>
      </w:r>
      <w:r w:rsidRPr="00EC51C4">
        <w:rPr>
          <w:sz w:val="28"/>
          <w:szCs w:val="28"/>
        </w:rPr>
        <w:t xml:space="preserve"> дзюдо)</w:t>
      </w:r>
    </w:p>
    <w:p w:rsidR="005D655E" w:rsidRDefault="000C60E5" w:rsidP="00EC51C4">
      <w:pPr>
        <w:ind w:firstLine="708"/>
        <w:jc w:val="both"/>
        <w:rPr>
          <w:sz w:val="28"/>
          <w:szCs w:val="28"/>
        </w:rPr>
      </w:pPr>
      <w:r w:rsidRPr="000C60E5">
        <w:rPr>
          <w:sz w:val="28"/>
          <w:szCs w:val="28"/>
        </w:rPr>
        <w:t>Спортивний інвентар</w:t>
      </w:r>
      <w:r w:rsidRPr="00A954F6">
        <w:rPr>
          <w:b/>
        </w:rPr>
        <w:t xml:space="preserve"> </w:t>
      </w:r>
      <w:r>
        <w:rPr>
          <w:sz w:val="28"/>
          <w:szCs w:val="28"/>
        </w:rPr>
        <w:t>який</w:t>
      </w:r>
      <w:r w:rsidR="00D47525" w:rsidRPr="00D47525">
        <w:rPr>
          <w:sz w:val="28"/>
          <w:szCs w:val="28"/>
        </w:rPr>
        <w:t xml:space="preserve"> </w:t>
      </w:r>
      <w:r w:rsidR="00D47525">
        <w:rPr>
          <w:sz w:val="28"/>
          <w:szCs w:val="28"/>
        </w:rPr>
        <w:t>є предметом закупівлі, закуповує</w:t>
      </w:r>
      <w:r w:rsidR="00D47525" w:rsidRPr="00D47525">
        <w:rPr>
          <w:sz w:val="28"/>
          <w:szCs w:val="28"/>
        </w:rPr>
        <w:t xml:space="preserve">ться для </w:t>
      </w:r>
      <w:r w:rsidR="00921304">
        <w:rPr>
          <w:sz w:val="28"/>
          <w:szCs w:val="28"/>
        </w:rPr>
        <w:t xml:space="preserve">забезпечення підготовки та участі національної </w:t>
      </w:r>
      <w:r w:rsidR="00D47525" w:rsidRPr="00D47525">
        <w:rPr>
          <w:sz w:val="28"/>
          <w:szCs w:val="28"/>
        </w:rPr>
        <w:t xml:space="preserve"> збірної команди України </w:t>
      </w:r>
      <w:r w:rsidR="00921304">
        <w:rPr>
          <w:sz w:val="28"/>
          <w:szCs w:val="28"/>
        </w:rPr>
        <w:t xml:space="preserve">з </w:t>
      </w:r>
      <w:r w:rsidR="008629B8">
        <w:rPr>
          <w:sz w:val="28"/>
          <w:szCs w:val="28"/>
        </w:rPr>
        <w:t>олімпійських видів спорту в міжнародних змаганнях</w:t>
      </w:r>
      <w:r w:rsidR="00921304">
        <w:rPr>
          <w:sz w:val="28"/>
          <w:szCs w:val="28"/>
        </w:rPr>
        <w:t>.</w:t>
      </w:r>
    </w:p>
    <w:p w:rsidR="00517CBE" w:rsidRDefault="000C60E5" w:rsidP="00EC51C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Технічні та якісні характеристики розроблені згідно з вимогами  </w:t>
      </w:r>
      <w:r w:rsidR="00EC51C4">
        <w:rPr>
          <w:rFonts w:eastAsia="Times New Roman"/>
          <w:sz w:val="28"/>
          <w:szCs w:val="28"/>
        </w:rPr>
        <w:t>Міжнародної</w:t>
      </w:r>
      <w:r>
        <w:rPr>
          <w:rFonts w:eastAsia="Times New Roman"/>
          <w:sz w:val="28"/>
          <w:szCs w:val="28"/>
        </w:rPr>
        <w:t xml:space="preserve"> федерацією боротьби </w:t>
      </w:r>
      <w:r w:rsidRPr="00EC51C4">
        <w:rPr>
          <w:rFonts w:eastAsia="Times New Roman"/>
          <w:sz w:val="28"/>
          <w:szCs w:val="28"/>
        </w:rPr>
        <w:t>(</w:t>
      </w:r>
      <w:r>
        <w:rPr>
          <w:rFonts w:eastAsia="Times New Roman"/>
          <w:sz w:val="28"/>
          <w:szCs w:val="28"/>
          <w:lang w:val="en-US"/>
        </w:rPr>
        <w:t>UWW</w:t>
      </w:r>
      <w:r w:rsidRPr="00EC51C4">
        <w:rPr>
          <w:rFonts w:eastAsia="Times New Roman"/>
          <w:sz w:val="28"/>
          <w:szCs w:val="28"/>
        </w:rPr>
        <w:t>)</w:t>
      </w:r>
      <w:r w:rsidR="00EC51C4" w:rsidRPr="00EC51C4">
        <w:rPr>
          <w:rFonts w:eastAsia="Times New Roman"/>
          <w:sz w:val="28"/>
          <w:szCs w:val="28"/>
        </w:rPr>
        <w:t xml:space="preserve"> та </w:t>
      </w:r>
      <w:r w:rsidR="00EC51C4" w:rsidRPr="000E5CE5">
        <w:rPr>
          <w:bCs/>
          <w:sz w:val="28"/>
          <w:szCs w:val="28"/>
          <w:shd w:val="clear" w:color="auto" w:fill="FFFFFF"/>
        </w:rPr>
        <w:t>Міжнародної федерації </w:t>
      </w:r>
      <w:hyperlink r:id="rId5" w:tooltip="Дзюдо" w:history="1">
        <w:r w:rsidR="00EC51C4" w:rsidRPr="000E5CE5">
          <w:rPr>
            <w:rStyle w:val="a6"/>
            <w:bCs/>
            <w:color w:val="auto"/>
            <w:sz w:val="28"/>
            <w:szCs w:val="28"/>
            <w:u w:val="none"/>
            <w:shd w:val="clear" w:color="auto" w:fill="FFFFFF"/>
          </w:rPr>
          <w:t>дзюдо</w:t>
        </w:r>
      </w:hyperlink>
      <w:r w:rsidR="00EC51C4" w:rsidRPr="000E5CE5">
        <w:rPr>
          <w:bCs/>
          <w:sz w:val="28"/>
          <w:szCs w:val="28"/>
          <w:shd w:val="clear" w:color="auto" w:fill="FFFFFF"/>
        </w:rPr>
        <w:t> (IJF)</w:t>
      </w:r>
      <w:r w:rsidR="00EC51C4" w:rsidRPr="000E5CE5">
        <w:rPr>
          <w:sz w:val="28"/>
          <w:szCs w:val="28"/>
        </w:rPr>
        <w:t xml:space="preserve"> для </w:t>
      </w:r>
      <w:r w:rsidR="00EC51C4">
        <w:rPr>
          <w:sz w:val="28"/>
          <w:szCs w:val="28"/>
        </w:rPr>
        <w:t>забезпечення підготовки та участі в міжнародних змаганнях національної збірної команди України.</w:t>
      </w:r>
    </w:p>
    <w:p w:rsidR="00155970" w:rsidRPr="00155970" w:rsidRDefault="00155970" w:rsidP="00155970">
      <w:pPr>
        <w:pStyle w:val="1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  <w:bookmarkStart w:id="0" w:name="_GoBack"/>
      <w:bookmarkEnd w:id="0"/>
    </w:p>
    <w:p w:rsidR="00D47525" w:rsidRPr="00F23B92" w:rsidRDefault="00D47525" w:rsidP="005E0EF5">
      <w:pPr>
        <w:ind w:firstLine="709"/>
        <w:rPr>
          <w:b/>
          <w:sz w:val="28"/>
          <w:szCs w:val="28"/>
          <w:u w:val="single"/>
        </w:rPr>
      </w:pPr>
      <w:r w:rsidRPr="00F23B92">
        <w:rPr>
          <w:b/>
          <w:sz w:val="28"/>
          <w:szCs w:val="28"/>
          <w:u w:val="single"/>
        </w:rPr>
        <w:t>Обґрунтування очікуваної вартості</w:t>
      </w:r>
      <w:r w:rsidR="00F23B92" w:rsidRPr="00F23B92">
        <w:rPr>
          <w:b/>
          <w:sz w:val="28"/>
          <w:szCs w:val="28"/>
          <w:u w:val="single"/>
        </w:rPr>
        <w:t>, розмір</w:t>
      </w:r>
      <w:r w:rsidR="008A7D7E">
        <w:rPr>
          <w:b/>
          <w:sz w:val="28"/>
          <w:szCs w:val="28"/>
          <w:u w:val="single"/>
        </w:rPr>
        <w:t>у</w:t>
      </w:r>
      <w:r w:rsidR="00F23B92" w:rsidRPr="00F23B92">
        <w:rPr>
          <w:b/>
          <w:sz w:val="28"/>
          <w:szCs w:val="28"/>
          <w:u w:val="single"/>
        </w:rPr>
        <w:t xml:space="preserve"> бюджетного призначення:</w:t>
      </w:r>
    </w:p>
    <w:p w:rsidR="00CD296E" w:rsidRDefault="00D47525" w:rsidP="00072615">
      <w:pPr>
        <w:ind w:firstLine="708"/>
        <w:jc w:val="both"/>
        <w:rPr>
          <w:sz w:val="28"/>
          <w:szCs w:val="28"/>
        </w:rPr>
      </w:pPr>
      <w:r w:rsidRPr="00D47525">
        <w:rPr>
          <w:sz w:val="28"/>
          <w:szCs w:val="28"/>
        </w:rPr>
        <w:t xml:space="preserve">Очікувана вартість розрахована методом порівняння ринкових цін, що визначені шляхом збору і аналізу цінової інформації реального ринку товару, запитів комерційних пропозицій у виробників та постачальників відповідної продукції  товару. </w:t>
      </w:r>
    </w:p>
    <w:p w:rsidR="005134EA" w:rsidRDefault="000C60E5" w:rsidP="00D23D35">
      <w:pPr>
        <w:ind w:firstLine="708"/>
        <w:jc w:val="both"/>
        <w:rPr>
          <w:sz w:val="28"/>
          <w:szCs w:val="28"/>
        </w:rPr>
      </w:pPr>
      <w:r w:rsidRPr="000C60E5">
        <w:rPr>
          <w:sz w:val="28"/>
          <w:szCs w:val="28"/>
        </w:rPr>
        <w:t>Спортивний інвентар</w:t>
      </w:r>
      <w:r w:rsidR="008A7D7E">
        <w:rPr>
          <w:sz w:val="28"/>
          <w:szCs w:val="28"/>
        </w:rPr>
        <w:t xml:space="preserve"> </w:t>
      </w:r>
      <w:r w:rsidR="0081698C" w:rsidRPr="0081698C">
        <w:rPr>
          <w:sz w:val="28"/>
          <w:szCs w:val="28"/>
        </w:rPr>
        <w:t>за результатами проведеного моніторингу на веб-сайтах дилера/дистриб’ютора та розрахунку середньої ціни з</w:t>
      </w:r>
      <w:r w:rsidR="005B5858">
        <w:rPr>
          <w:sz w:val="28"/>
          <w:szCs w:val="28"/>
        </w:rPr>
        <w:t xml:space="preserve">а </w:t>
      </w:r>
      <w:r w:rsidR="005B395F">
        <w:rPr>
          <w:sz w:val="28"/>
          <w:szCs w:val="28"/>
        </w:rPr>
        <w:t>одиницю</w:t>
      </w:r>
      <w:r w:rsidR="00D23D35">
        <w:rPr>
          <w:sz w:val="28"/>
          <w:szCs w:val="28"/>
        </w:rPr>
        <w:t xml:space="preserve"> </w:t>
      </w:r>
      <w:r w:rsidR="005B5858">
        <w:rPr>
          <w:sz w:val="28"/>
          <w:szCs w:val="28"/>
        </w:rPr>
        <w:t>складає</w:t>
      </w:r>
      <w:r w:rsidR="005B395F">
        <w:rPr>
          <w:sz w:val="28"/>
          <w:szCs w:val="28"/>
        </w:rPr>
        <w:t>:</w:t>
      </w:r>
    </w:p>
    <w:p w:rsidR="000C60E5" w:rsidRDefault="000C60E5" w:rsidP="000C60E5">
      <w:pPr>
        <w:tabs>
          <w:tab w:val="left" w:pos="426"/>
        </w:tabs>
        <w:spacing w:line="0" w:lineRule="atLeast"/>
        <w:rPr>
          <w:sz w:val="28"/>
          <w:szCs w:val="28"/>
        </w:rPr>
      </w:pPr>
    </w:p>
    <w:p w:rsidR="000C60E5" w:rsidRPr="000C60E5" w:rsidRDefault="000C60E5" w:rsidP="000C60E5">
      <w:pPr>
        <w:tabs>
          <w:tab w:val="left" w:pos="426"/>
        </w:tabs>
        <w:spacing w:line="0" w:lineRule="atLeast"/>
        <w:ind w:firstLine="709"/>
        <w:rPr>
          <w:sz w:val="28"/>
          <w:szCs w:val="28"/>
        </w:rPr>
      </w:pPr>
      <w:r w:rsidRPr="000C60E5">
        <w:rPr>
          <w:sz w:val="28"/>
          <w:szCs w:val="28"/>
        </w:rPr>
        <w:t>Штанга у зборі чоловіча – 15 300,00 грн.</w:t>
      </w:r>
    </w:p>
    <w:p w:rsidR="000C60E5" w:rsidRPr="000C60E5" w:rsidRDefault="000C60E5" w:rsidP="000C60E5">
      <w:pPr>
        <w:tabs>
          <w:tab w:val="left" w:pos="426"/>
        </w:tabs>
        <w:spacing w:line="0" w:lineRule="atLeast"/>
        <w:ind w:firstLine="709"/>
        <w:rPr>
          <w:sz w:val="28"/>
          <w:szCs w:val="28"/>
        </w:rPr>
      </w:pPr>
      <w:r w:rsidRPr="000C60E5">
        <w:rPr>
          <w:sz w:val="28"/>
          <w:szCs w:val="28"/>
        </w:rPr>
        <w:t>Диски під тренажери різної ваги (20 кг.) – 2 500,00 грн.</w:t>
      </w:r>
    </w:p>
    <w:p w:rsidR="000C60E5" w:rsidRPr="000C60E5" w:rsidRDefault="000C60E5" w:rsidP="000C60E5">
      <w:pPr>
        <w:tabs>
          <w:tab w:val="left" w:pos="426"/>
        </w:tabs>
        <w:spacing w:line="0" w:lineRule="atLeast"/>
        <w:ind w:firstLine="709"/>
        <w:rPr>
          <w:sz w:val="28"/>
          <w:szCs w:val="28"/>
        </w:rPr>
      </w:pPr>
      <w:r w:rsidRPr="000C60E5">
        <w:rPr>
          <w:sz w:val="28"/>
          <w:szCs w:val="28"/>
        </w:rPr>
        <w:t>Диски під тренажери різної ваги (25 кг.) – 3 000,00 грн.</w:t>
      </w:r>
    </w:p>
    <w:p w:rsidR="000C60E5" w:rsidRDefault="000C60E5" w:rsidP="000C60E5">
      <w:pPr>
        <w:tabs>
          <w:tab w:val="left" w:pos="426"/>
        </w:tabs>
        <w:spacing w:line="0" w:lineRule="atLeast"/>
        <w:ind w:firstLine="709"/>
        <w:rPr>
          <w:sz w:val="28"/>
          <w:szCs w:val="28"/>
        </w:rPr>
      </w:pPr>
      <w:r w:rsidRPr="000C60E5">
        <w:rPr>
          <w:sz w:val="28"/>
          <w:szCs w:val="28"/>
        </w:rPr>
        <w:t>Стійка для присідань зі штангою – 5 000,00 грн.</w:t>
      </w:r>
    </w:p>
    <w:p w:rsidR="00EC51C4" w:rsidRPr="005B395F" w:rsidRDefault="00EC51C4" w:rsidP="00EC51C4">
      <w:pPr>
        <w:ind w:firstLine="708"/>
        <w:rPr>
          <w:sz w:val="28"/>
          <w:szCs w:val="28"/>
        </w:rPr>
      </w:pPr>
      <w:proofErr w:type="spellStart"/>
      <w:r w:rsidRPr="005B395F">
        <w:rPr>
          <w:sz w:val="28"/>
          <w:szCs w:val="28"/>
        </w:rPr>
        <w:t>Гіперекстензія</w:t>
      </w:r>
      <w:proofErr w:type="spellEnd"/>
      <w:r w:rsidRPr="005B395F">
        <w:rPr>
          <w:sz w:val="28"/>
          <w:szCs w:val="28"/>
        </w:rPr>
        <w:t xml:space="preserve"> – 3 500,00 грн.</w:t>
      </w:r>
    </w:p>
    <w:p w:rsidR="00EC51C4" w:rsidRPr="005B395F" w:rsidRDefault="00EC51C4" w:rsidP="00EC51C4">
      <w:pPr>
        <w:ind w:firstLine="708"/>
        <w:rPr>
          <w:sz w:val="28"/>
          <w:szCs w:val="28"/>
        </w:rPr>
      </w:pPr>
      <w:r w:rsidRPr="005B395F">
        <w:rPr>
          <w:sz w:val="28"/>
          <w:szCs w:val="28"/>
        </w:rPr>
        <w:t>Лава Скотта – 4 300,00 грн.</w:t>
      </w:r>
    </w:p>
    <w:p w:rsidR="00EC51C4" w:rsidRPr="005B395F" w:rsidRDefault="00EC51C4" w:rsidP="00EC51C4">
      <w:pPr>
        <w:ind w:firstLine="708"/>
        <w:rPr>
          <w:sz w:val="28"/>
          <w:szCs w:val="28"/>
        </w:rPr>
      </w:pPr>
      <w:r w:rsidRPr="005B395F">
        <w:rPr>
          <w:sz w:val="28"/>
          <w:szCs w:val="28"/>
        </w:rPr>
        <w:t>Лава для жиму горизонтальна – 4 200,00 грн.</w:t>
      </w:r>
    </w:p>
    <w:p w:rsidR="00EC51C4" w:rsidRDefault="00EC51C4" w:rsidP="00EC51C4">
      <w:pPr>
        <w:ind w:firstLine="708"/>
        <w:rPr>
          <w:sz w:val="28"/>
          <w:szCs w:val="28"/>
        </w:rPr>
      </w:pPr>
      <w:r w:rsidRPr="005B395F">
        <w:rPr>
          <w:sz w:val="28"/>
          <w:szCs w:val="28"/>
        </w:rPr>
        <w:t>Лава для жиму під кутом вгору – 4 140,00 грн.</w:t>
      </w:r>
    </w:p>
    <w:p w:rsidR="00EC51C4" w:rsidRDefault="00EC51C4" w:rsidP="00EC51C4"/>
    <w:p w:rsidR="00EC51C4" w:rsidRPr="005B395F" w:rsidRDefault="00155970" w:rsidP="00EC51C4">
      <w:pPr>
        <w:rPr>
          <w:sz w:val="28"/>
          <w:szCs w:val="28"/>
        </w:rPr>
      </w:pPr>
      <w:hyperlink r:id="rId6" w:history="1">
        <w:r w:rsidR="00EC51C4" w:rsidRPr="00B32829">
          <w:rPr>
            <w:rStyle w:val="a6"/>
            <w:sz w:val="28"/>
            <w:szCs w:val="28"/>
          </w:rPr>
          <w:t>https://hop-sport.com.ua</w:t>
        </w:r>
      </w:hyperlink>
    </w:p>
    <w:p w:rsidR="00EC51C4" w:rsidRPr="00517CBE" w:rsidRDefault="00155970" w:rsidP="00EC51C4">
      <w:pPr>
        <w:jc w:val="both"/>
        <w:rPr>
          <w:rFonts w:eastAsia="Times New Roman"/>
          <w:sz w:val="28"/>
          <w:szCs w:val="28"/>
          <w:lang w:eastAsia="ru-RU"/>
        </w:rPr>
      </w:pPr>
      <w:hyperlink r:id="rId7" w:history="1">
        <w:r w:rsidR="00EC51C4" w:rsidRPr="00517CBE">
          <w:rPr>
            <w:rStyle w:val="a6"/>
            <w:rFonts w:eastAsia="Times New Roman"/>
            <w:sz w:val="28"/>
            <w:szCs w:val="28"/>
            <w:lang w:eastAsia="ru-RU"/>
          </w:rPr>
          <w:t>https://prom.ua/c3364385-happy-day.html</w:t>
        </w:r>
      </w:hyperlink>
    </w:p>
    <w:p w:rsidR="00EC51C4" w:rsidRPr="00517CBE" w:rsidRDefault="00155970" w:rsidP="00EC51C4">
      <w:pPr>
        <w:jc w:val="both"/>
        <w:rPr>
          <w:rFonts w:eastAsia="Times New Roman"/>
          <w:sz w:val="28"/>
          <w:szCs w:val="28"/>
          <w:lang w:eastAsia="ru-RU"/>
        </w:rPr>
      </w:pPr>
      <w:hyperlink r:id="rId8" w:history="1">
        <w:r w:rsidR="00EC51C4" w:rsidRPr="00517CBE">
          <w:rPr>
            <w:rStyle w:val="a6"/>
            <w:rFonts w:eastAsia="Times New Roman"/>
            <w:sz w:val="28"/>
            <w:szCs w:val="28"/>
            <w:lang w:eastAsia="ru-RU"/>
          </w:rPr>
          <w:t>https://prom.ua/ua/p1195333516-skamya-trenirovochnaya-dlya.html</w:t>
        </w:r>
      </w:hyperlink>
    </w:p>
    <w:p w:rsidR="00EC51C4" w:rsidRPr="00517CBE" w:rsidRDefault="00155970" w:rsidP="00EC51C4">
      <w:pPr>
        <w:jc w:val="both"/>
        <w:rPr>
          <w:rFonts w:eastAsia="Times New Roman"/>
          <w:sz w:val="28"/>
          <w:szCs w:val="28"/>
          <w:lang w:eastAsia="ru-RU"/>
        </w:rPr>
      </w:pPr>
      <w:hyperlink r:id="rId9" w:history="1">
        <w:r w:rsidR="00EC51C4" w:rsidRPr="00517CBE">
          <w:rPr>
            <w:rStyle w:val="a6"/>
            <w:rFonts w:eastAsia="Times New Roman"/>
            <w:sz w:val="28"/>
            <w:szCs w:val="28"/>
            <w:lang w:eastAsia="ru-RU"/>
          </w:rPr>
          <w:t>https://hop-sport.com.ua</w:t>
        </w:r>
      </w:hyperlink>
    </w:p>
    <w:p w:rsidR="00EC51C4" w:rsidRPr="00517CBE" w:rsidRDefault="00155970" w:rsidP="00EC51C4">
      <w:pPr>
        <w:jc w:val="both"/>
        <w:rPr>
          <w:rFonts w:eastAsia="Times New Roman"/>
          <w:sz w:val="28"/>
          <w:szCs w:val="28"/>
          <w:lang w:eastAsia="ru-RU"/>
        </w:rPr>
      </w:pPr>
      <w:hyperlink r:id="rId10" w:history="1">
        <w:r w:rsidR="00EC51C4" w:rsidRPr="00517CBE">
          <w:rPr>
            <w:rStyle w:val="a6"/>
            <w:rFonts w:eastAsia="Times New Roman"/>
            <w:sz w:val="28"/>
            <w:szCs w:val="28"/>
            <w:lang w:eastAsia="ru-RU"/>
          </w:rPr>
          <w:t>https://prom.ua/ua/p1307479286-skamya-skotta-hop.html</w:t>
        </w:r>
      </w:hyperlink>
    </w:p>
    <w:p w:rsidR="00EC51C4" w:rsidRPr="00517CBE" w:rsidRDefault="00155970" w:rsidP="00EC51C4">
      <w:pPr>
        <w:jc w:val="both"/>
        <w:rPr>
          <w:rFonts w:eastAsia="Times New Roman"/>
          <w:sz w:val="28"/>
          <w:szCs w:val="28"/>
          <w:lang w:eastAsia="ru-RU"/>
        </w:rPr>
      </w:pPr>
      <w:hyperlink r:id="rId11" w:history="1">
        <w:r w:rsidR="00EC51C4" w:rsidRPr="00517CBE">
          <w:rPr>
            <w:rStyle w:val="a6"/>
            <w:rFonts w:eastAsia="Times New Roman"/>
            <w:sz w:val="28"/>
            <w:szCs w:val="28"/>
            <w:lang w:eastAsia="ru-RU"/>
          </w:rPr>
          <w:t>https://prom.ua/ua/p1287140332-skamya-trenirovochnaya-hop.html</w:t>
        </w:r>
      </w:hyperlink>
    </w:p>
    <w:p w:rsidR="00EC51C4" w:rsidRPr="00517CBE" w:rsidRDefault="00155970" w:rsidP="00EC51C4">
      <w:pPr>
        <w:jc w:val="both"/>
        <w:rPr>
          <w:rFonts w:eastAsia="Times New Roman"/>
          <w:sz w:val="28"/>
          <w:szCs w:val="28"/>
          <w:lang w:eastAsia="ru-RU"/>
        </w:rPr>
      </w:pPr>
      <w:hyperlink r:id="rId12" w:history="1">
        <w:r w:rsidR="00EC51C4" w:rsidRPr="00517CBE">
          <w:rPr>
            <w:rStyle w:val="a6"/>
            <w:rFonts w:eastAsia="Times New Roman"/>
            <w:sz w:val="28"/>
            <w:szCs w:val="28"/>
            <w:lang w:eastAsia="ru-RU"/>
          </w:rPr>
          <w:t>https://prom.ua/ua/c915466-osportua-internet-magazin.html</w:t>
        </w:r>
      </w:hyperlink>
    </w:p>
    <w:p w:rsidR="00EC51C4" w:rsidRPr="00517CBE" w:rsidRDefault="00155970" w:rsidP="00EC51C4">
      <w:pPr>
        <w:jc w:val="both"/>
        <w:rPr>
          <w:rFonts w:eastAsia="Times New Roman"/>
          <w:sz w:val="28"/>
          <w:szCs w:val="28"/>
          <w:lang w:eastAsia="ru-RU"/>
        </w:rPr>
      </w:pPr>
      <w:hyperlink r:id="rId13" w:history="1">
        <w:r w:rsidR="00EC51C4" w:rsidRPr="00517CBE">
          <w:rPr>
            <w:rStyle w:val="a6"/>
            <w:rFonts w:eastAsia="Times New Roman"/>
            <w:sz w:val="28"/>
            <w:szCs w:val="28"/>
            <w:lang w:eastAsia="ru-RU"/>
          </w:rPr>
          <w:t>https://prom.ua/ua/p1244259014-skamya-trenirovochnaya-hop.html</w:t>
        </w:r>
      </w:hyperlink>
    </w:p>
    <w:p w:rsidR="00EC51C4" w:rsidRPr="00517CBE" w:rsidRDefault="00155970" w:rsidP="00EC51C4">
      <w:pPr>
        <w:jc w:val="both"/>
        <w:rPr>
          <w:rFonts w:eastAsia="Times New Roman"/>
          <w:sz w:val="28"/>
          <w:szCs w:val="28"/>
          <w:lang w:eastAsia="ru-RU"/>
        </w:rPr>
      </w:pPr>
      <w:hyperlink r:id="rId14" w:history="1">
        <w:r w:rsidR="00EC51C4" w:rsidRPr="00517CBE">
          <w:rPr>
            <w:rStyle w:val="a6"/>
            <w:rFonts w:eastAsia="Times New Roman"/>
            <w:sz w:val="28"/>
            <w:szCs w:val="28"/>
            <w:lang w:eastAsia="ru-RU"/>
          </w:rPr>
          <w:t>https://hop-sport.com.ua</w:t>
        </w:r>
      </w:hyperlink>
    </w:p>
    <w:p w:rsidR="00EC51C4" w:rsidRPr="00EC51C4" w:rsidRDefault="00155970" w:rsidP="00EC51C4">
      <w:pPr>
        <w:jc w:val="both"/>
        <w:rPr>
          <w:rFonts w:eastAsia="Times New Roman"/>
          <w:b/>
          <w:sz w:val="28"/>
          <w:szCs w:val="28"/>
          <w:lang w:eastAsia="ru-RU"/>
        </w:rPr>
      </w:pPr>
      <w:hyperlink r:id="rId15" w:history="1">
        <w:r w:rsidR="00EC51C4" w:rsidRPr="00517CBE">
          <w:rPr>
            <w:rStyle w:val="a6"/>
            <w:rFonts w:eastAsia="Times New Roman"/>
            <w:sz w:val="28"/>
            <w:szCs w:val="28"/>
            <w:lang w:eastAsia="ru-RU"/>
          </w:rPr>
          <w:t>https://prom.ua/ua/p1296979525-skamya-trenirovochnaya-dyal.html</w:t>
        </w:r>
      </w:hyperlink>
    </w:p>
    <w:p w:rsidR="000B3D91" w:rsidRPr="000B3D91" w:rsidRDefault="000B3D91" w:rsidP="000B3D91">
      <w:pPr>
        <w:rPr>
          <w:rFonts w:eastAsia="Times New Roman"/>
          <w:b/>
          <w:szCs w:val="24"/>
          <w:lang w:eastAsia="ru-RU"/>
        </w:rPr>
      </w:pPr>
    </w:p>
    <w:p w:rsidR="00EC51C4" w:rsidRPr="00EC51C4" w:rsidRDefault="00B049A0" w:rsidP="00EB564F">
      <w:pPr>
        <w:ind w:firstLine="708"/>
        <w:jc w:val="both"/>
        <w:rPr>
          <w:sz w:val="28"/>
          <w:szCs w:val="28"/>
        </w:rPr>
      </w:pPr>
      <w:r w:rsidRPr="00EC51C4">
        <w:rPr>
          <w:rFonts w:eastAsia="Times New Roman"/>
          <w:b/>
          <w:sz w:val="28"/>
          <w:szCs w:val="28"/>
          <w:lang w:eastAsia="ru-RU"/>
        </w:rPr>
        <w:t>Розмір бюджетного призначення</w:t>
      </w:r>
      <w:r w:rsidR="00EC51C4" w:rsidRPr="00EC51C4">
        <w:rPr>
          <w:rFonts w:eastAsia="Times New Roman"/>
          <w:b/>
          <w:sz w:val="28"/>
          <w:szCs w:val="28"/>
          <w:lang w:eastAsia="ru-RU"/>
        </w:rPr>
        <w:t xml:space="preserve"> становить</w:t>
      </w:r>
      <w:r w:rsidRPr="00EC51C4">
        <w:rPr>
          <w:rFonts w:eastAsia="Times New Roman"/>
          <w:b/>
          <w:sz w:val="28"/>
          <w:szCs w:val="28"/>
          <w:lang w:eastAsia="ru-RU"/>
        </w:rPr>
        <w:t>:</w:t>
      </w:r>
      <w:r w:rsidR="00921304" w:rsidRPr="00EC51C4">
        <w:rPr>
          <w:sz w:val="28"/>
          <w:szCs w:val="28"/>
        </w:rPr>
        <w:t xml:space="preserve"> </w:t>
      </w:r>
    </w:p>
    <w:p w:rsidR="000B3D91" w:rsidRPr="00EC51C4" w:rsidRDefault="00EC51C4" w:rsidP="00EB564F">
      <w:pPr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EC51C4">
        <w:rPr>
          <w:sz w:val="28"/>
          <w:szCs w:val="28"/>
        </w:rPr>
        <w:lastRenderedPageBreak/>
        <w:t xml:space="preserve">Відповідно до наказу 1309 від 22.04.2021 - </w:t>
      </w:r>
      <w:r w:rsidR="000C60E5" w:rsidRPr="0027608F">
        <w:rPr>
          <w:rFonts w:eastAsia="Times New Roman"/>
          <w:sz w:val="28"/>
          <w:szCs w:val="28"/>
          <w:u w:val="single"/>
          <w:lang w:eastAsia="ru-RU"/>
        </w:rPr>
        <w:t>62 6</w:t>
      </w:r>
      <w:r w:rsidR="005B395F" w:rsidRPr="0027608F">
        <w:rPr>
          <w:rFonts w:eastAsia="Times New Roman"/>
          <w:sz w:val="28"/>
          <w:szCs w:val="28"/>
          <w:u w:val="single"/>
          <w:lang w:eastAsia="ru-RU"/>
        </w:rPr>
        <w:t>00</w:t>
      </w:r>
      <w:r w:rsidR="00B049A0" w:rsidRPr="0027608F">
        <w:rPr>
          <w:rFonts w:eastAsia="Times New Roman"/>
          <w:sz w:val="28"/>
          <w:szCs w:val="28"/>
          <w:u w:val="single"/>
          <w:lang w:eastAsia="ru-RU"/>
        </w:rPr>
        <w:t xml:space="preserve"> грн.</w:t>
      </w:r>
      <w:r w:rsidR="00D23D35" w:rsidRPr="0027608F">
        <w:rPr>
          <w:rFonts w:eastAsia="Times New Roman"/>
          <w:sz w:val="28"/>
          <w:szCs w:val="28"/>
          <w:u w:val="single"/>
          <w:lang w:eastAsia="ru-RU"/>
        </w:rPr>
        <w:t xml:space="preserve"> 00 коп.</w:t>
      </w:r>
      <w:r w:rsidR="00D23D35" w:rsidRPr="00EC51C4">
        <w:rPr>
          <w:rFonts w:eastAsia="Times New Roman"/>
          <w:sz w:val="28"/>
          <w:szCs w:val="28"/>
          <w:lang w:eastAsia="ru-RU"/>
        </w:rPr>
        <w:t xml:space="preserve"> (</w:t>
      </w:r>
      <w:r w:rsidR="000C60E5" w:rsidRPr="00EC51C4">
        <w:rPr>
          <w:rFonts w:eastAsia="Times New Roman"/>
          <w:sz w:val="28"/>
          <w:szCs w:val="28"/>
          <w:lang w:eastAsia="ru-RU"/>
        </w:rPr>
        <w:t>шістдесят дві тисячі шістсот</w:t>
      </w:r>
      <w:r w:rsidR="005B395F" w:rsidRPr="00EC51C4">
        <w:rPr>
          <w:rFonts w:eastAsia="Times New Roman"/>
          <w:sz w:val="28"/>
          <w:szCs w:val="28"/>
          <w:lang w:eastAsia="ru-RU"/>
        </w:rPr>
        <w:t xml:space="preserve"> </w:t>
      </w:r>
      <w:r w:rsidR="00D23D35" w:rsidRPr="00EC51C4">
        <w:rPr>
          <w:rFonts w:eastAsia="Times New Roman"/>
          <w:sz w:val="28"/>
          <w:szCs w:val="28"/>
          <w:lang w:eastAsia="ru-RU"/>
        </w:rPr>
        <w:t>грн</w:t>
      </w:r>
      <w:r w:rsidR="0027608F">
        <w:rPr>
          <w:rFonts w:eastAsia="Times New Roman"/>
          <w:sz w:val="28"/>
          <w:szCs w:val="28"/>
          <w:lang w:eastAsia="ru-RU"/>
        </w:rPr>
        <w:t>. 00 коп</w:t>
      </w:r>
      <w:r w:rsidR="00EB564F" w:rsidRPr="00EC51C4">
        <w:rPr>
          <w:rFonts w:eastAsia="Times New Roman"/>
          <w:sz w:val="28"/>
          <w:szCs w:val="28"/>
          <w:lang w:eastAsia="ru-RU"/>
        </w:rPr>
        <w:t>.</w:t>
      </w:r>
      <w:r w:rsidR="00D23D35" w:rsidRPr="00EC51C4">
        <w:rPr>
          <w:rFonts w:eastAsia="Times New Roman"/>
          <w:sz w:val="28"/>
          <w:szCs w:val="28"/>
          <w:lang w:eastAsia="ru-RU"/>
        </w:rPr>
        <w:t>)</w:t>
      </w:r>
    </w:p>
    <w:p w:rsidR="00EC51C4" w:rsidRPr="00EC51C4" w:rsidRDefault="00EC51C4" w:rsidP="00EC51C4">
      <w:pPr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EC51C4">
        <w:rPr>
          <w:sz w:val="28"/>
          <w:szCs w:val="28"/>
        </w:rPr>
        <w:t xml:space="preserve">Відповідно до наказу 1418 від 29.04.2021 - </w:t>
      </w:r>
      <w:r w:rsidRPr="0027608F">
        <w:rPr>
          <w:rFonts w:eastAsia="Times New Roman"/>
          <w:sz w:val="28"/>
          <w:szCs w:val="28"/>
          <w:u w:val="single"/>
          <w:lang w:eastAsia="ru-RU"/>
        </w:rPr>
        <w:t>79 800 грн. 00 коп.</w:t>
      </w:r>
      <w:r w:rsidRPr="00EC51C4">
        <w:rPr>
          <w:rFonts w:eastAsia="Times New Roman"/>
          <w:sz w:val="28"/>
          <w:szCs w:val="28"/>
          <w:lang w:eastAsia="ru-RU"/>
        </w:rPr>
        <w:t xml:space="preserve"> (сімдесят </w:t>
      </w:r>
      <w:proofErr w:type="spellStart"/>
      <w:r w:rsidRPr="00EC51C4">
        <w:rPr>
          <w:rFonts w:eastAsia="Times New Roman"/>
          <w:sz w:val="28"/>
          <w:szCs w:val="28"/>
          <w:lang w:eastAsia="ru-RU"/>
        </w:rPr>
        <w:t>дев</w:t>
      </w:r>
      <w:proofErr w:type="spellEnd"/>
      <w:r w:rsidRPr="00EC51C4">
        <w:rPr>
          <w:rFonts w:eastAsia="Times New Roman"/>
          <w:sz w:val="28"/>
          <w:szCs w:val="28"/>
          <w:lang w:val="ru-RU" w:eastAsia="ru-RU"/>
        </w:rPr>
        <w:t>’</w:t>
      </w:r>
      <w:r w:rsidRPr="00EC51C4">
        <w:rPr>
          <w:rFonts w:eastAsia="Times New Roman"/>
          <w:sz w:val="28"/>
          <w:szCs w:val="28"/>
          <w:lang w:eastAsia="ru-RU"/>
        </w:rPr>
        <w:t>ять тисяч вісімсот грн</w:t>
      </w:r>
      <w:r w:rsidR="0027608F">
        <w:rPr>
          <w:rFonts w:eastAsia="Times New Roman"/>
          <w:sz w:val="28"/>
          <w:szCs w:val="28"/>
          <w:lang w:eastAsia="ru-RU"/>
        </w:rPr>
        <w:t>. 00 коп</w:t>
      </w:r>
      <w:r w:rsidRPr="00EC51C4">
        <w:rPr>
          <w:rFonts w:eastAsia="Times New Roman"/>
          <w:sz w:val="28"/>
          <w:szCs w:val="28"/>
          <w:lang w:eastAsia="ru-RU"/>
        </w:rPr>
        <w:t xml:space="preserve">.)   </w:t>
      </w:r>
    </w:p>
    <w:p w:rsidR="0092029A" w:rsidRPr="00EC51C4" w:rsidRDefault="00EC51C4" w:rsidP="00EC51C4">
      <w:pPr>
        <w:ind w:firstLine="708"/>
        <w:jc w:val="both"/>
        <w:rPr>
          <w:rFonts w:eastAsia="Times New Roman"/>
          <w:b/>
          <w:sz w:val="28"/>
          <w:szCs w:val="28"/>
          <w:lang w:eastAsia="ru-RU"/>
        </w:rPr>
      </w:pPr>
      <w:r w:rsidRPr="00EC51C4">
        <w:rPr>
          <w:b/>
          <w:sz w:val="28"/>
          <w:szCs w:val="28"/>
        </w:rPr>
        <w:t>Загальна вартість становить: 142 400</w:t>
      </w:r>
      <w:r w:rsidRPr="00EC51C4">
        <w:rPr>
          <w:rFonts w:eastAsia="Times New Roman"/>
          <w:b/>
          <w:sz w:val="28"/>
          <w:szCs w:val="28"/>
          <w:lang w:eastAsia="ru-RU"/>
        </w:rPr>
        <w:t xml:space="preserve"> грн. 00 коп. (сто сорок дві тисячі чотириста грн</w:t>
      </w:r>
      <w:r w:rsidR="0027608F">
        <w:rPr>
          <w:rFonts w:eastAsia="Times New Roman"/>
          <w:b/>
          <w:sz w:val="28"/>
          <w:szCs w:val="28"/>
          <w:lang w:eastAsia="ru-RU"/>
        </w:rPr>
        <w:t>. 00 коп</w:t>
      </w:r>
      <w:r w:rsidRPr="00EC51C4">
        <w:rPr>
          <w:rFonts w:eastAsia="Times New Roman"/>
          <w:b/>
          <w:sz w:val="28"/>
          <w:szCs w:val="28"/>
          <w:lang w:eastAsia="ru-RU"/>
        </w:rPr>
        <w:t xml:space="preserve">.)   </w:t>
      </w:r>
    </w:p>
    <w:sectPr w:rsidR="0092029A" w:rsidRPr="00EC51C4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72615"/>
    <w:rsid w:val="000B0CBE"/>
    <w:rsid w:val="000B3D91"/>
    <w:rsid w:val="000C215E"/>
    <w:rsid w:val="000C60E5"/>
    <w:rsid w:val="00135C9B"/>
    <w:rsid w:val="00155970"/>
    <w:rsid w:val="00182F49"/>
    <w:rsid w:val="001A13AD"/>
    <w:rsid w:val="00233BED"/>
    <w:rsid w:val="0027608F"/>
    <w:rsid w:val="002C1F2F"/>
    <w:rsid w:val="00320F67"/>
    <w:rsid w:val="003246B6"/>
    <w:rsid w:val="00327A56"/>
    <w:rsid w:val="00337D66"/>
    <w:rsid w:val="003541C4"/>
    <w:rsid w:val="003A0042"/>
    <w:rsid w:val="003C2CDB"/>
    <w:rsid w:val="00461DA3"/>
    <w:rsid w:val="005134EA"/>
    <w:rsid w:val="00517CBE"/>
    <w:rsid w:val="00522A47"/>
    <w:rsid w:val="00552990"/>
    <w:rsid w:val="005B395F"/>
    <w:rsid w:val="005B5858"/>
    <w:rsid w:val="005C1F76"/>
    <w:rsid w:val="005D655E"/>
    <w:rsid w:val="005E0EF5"/>
    <w:rsid w:val="006F5AE7"/>
    <w:rsid w:val="007128BD"/>
    <w:rsid w:val="007939CD"/>
    <w:rsid w:val="007F3F79"/>
    <w:rsid w:val="007F6814"/>
    <w:rsid w:val="0081698C"/>
    <w:rsid w:val="008629B8"/>
    <w:rsid w:val="008945FA"/>
    <w:rsid w:val="008A7D7E"/>
    <w:rsid w:val="0092029A"/>
    <w:rsid w:val="00921304"/>
    <w:rsid w:val="00996BB0"/>
    <w:rsid w:val="00A2533E"/>
    <w:rsid w:val="00A8115A"/>
    <w:rsid w:val="00A871FE"/>
    <w:rsid w:val="00AA7198"/>
    <w:rsid w:val="00B049A0"/>
    <w:rsid w:val="00B35AE1"/>
    <w:rsid w:val="00BF4FA2"/>
    <w:rsid w:val="00C40AFF"/>
    <w:rsid w:val="00CD296E"/>
    <w:rsid w:val="00D207FC"/>
    <w:rsid w:val="00D23D35"/>
    <w:rsid w:val="00D47525"/>
    <w:rsid w:val="00D479C1"/>
    <w:rsid w:val="00D62858"/>
    <w:rsid w:val="00DA38D0"/>
    <w:rsid w:val="00DD6C93"/>
    <w:rsid w:val="00E65B27"/>
    <w:rsid w:val="00EB564F"/>
    <w:rsid w:val="00EB73DD"/>
    <w:rsid w:val="00EC51C4"/>
    <w:rsid w:val="00EE4C58"/>
    <w:rsid w:val="00F23B92"/>
    <w:rsid w:val="00F65775"/>
    <w:rsid w:val="00FD1F16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3F502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paragraph" w:styleId="1">
    <w:name w:val="heading 1"/>
    <w:basedOn w:val="a"/>
    <w:link w:val="10"/>
    <w:uiPriority w:val="9"/>
    <w:qFormat/>
    <w:rsid w:val="00155970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5B395F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559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m.ua/ua/p1195333516-skamya-trenirovochnaya-dlya.html" TargetMode="External"/><Relationship Id="rId13" Type="http://schemas.openxmlformats.org/officeDocument/2006/relationships/hyperlink" Target="https://prom.ua/ua/p1244259014-skamya-trenirovochnaya-hop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m.ua/c3364385-happy-day.html" TargetMode="External"/><Relationship Id="rId12" Type="http://schemas.openxmlformats.org/officeDocument/2006/relationships/hyperlink" Target="https://prom.ua/ua/c915466-osportua-internet-magazin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hop-sport.com.ua" TargetMode="External"/><Relationship Id="rId11" Type="http://schemas.openxmlformats.org/officeDocument/2006/relationships/hyperlink" Target="https://prom.ua/ua/p1287140332-skamya-trenirovochnaya-hop.html" TargetMode="External"/><Relationship Id="rId5" Type="http://schemas.openxmlformats.org/officeDocument/2006/relationships/hyperlink" Target="https://uk.wikipedia.org/wiki/%D0%94%D0%B7%D1%8E%D0%B4%D0%BE" TargetMode="External"/><Relationship Id="rId15" Type="http://schemas.openxmlformats.org/officeDocument/2006/relationships/hyperlink" Target="https://prom.ua/ua/p1296979525-skamya-trenirovochnaya-dyal.html" TargetMode="External"/><Relationship Id="rId10" Type="http://schemas.openxmlformats.org/officeDocument/2006/relationships/hyperlink" Target="https://prom.ua/ua/p1307479286-skamya-skotta-hop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op-sport.com.ua" TargetMode="External"/><Relationship Id="rId14" Type="http://schemas.openxmlformats.org/officeDocument/2006/relationships/hyperlink" Target="https://hop-sport.com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500</Words>
  <Characters>2855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Кравченко Євгеній Володимирович</cp:lastModifiedBy>
  <cp:revision>6</cp:revision>
  <cp:lastPrinted>2021-01-28T07:39:00Z</cp:lastPrinted>
  <dcterms:created xsi:type="dcterms:W3CDTF">2021-05-07T06:45:00Z</dcterms:created>
  <dcterms:modified xsi:type="dcterms:W3CDTF">2022-02-18T12:30:00Z</dcterms:modified>
</cp:coreProperties>
</file>