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ED0" w:rsidRDefault="00EB1ED0" w:rsidP="00EB1ED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F21182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очікуваної вартості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(наказ № 157)</w:t>
      </w:r>
      <w:r w:rsidRPr="00F21182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EB1ED0" w:rsidRPr="009C11E5" w:rsidRDefault="00EB1ED0" w:rsidP="00EB1ED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Очікувана вартість формується з ціни виробника, також включає транспортні видатки, оподаткування, розмитнення та рентабельність. Та</w:t>
      </w:r>
      <w:r w:rsidRPr="00D95791">
        <w:rPr>
          <w:rFonts w:ascii="Times New Roman" w:hAnsi="Times New Roman" w:cs="Times New Roman"/>
          <w:b/>
          <w:sz w:val="28"/>
          <w:szCs w:val="28"/>
          <w:lang w:val="uk-UA"/>
        </w:rPr>
        <w:t>кож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D957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95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у зв’язку з індивідуальним підбором технічних характеристик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деякого обладнання та інвентарю</w:t>
      </w:r>
      <w:r w:rsidRPr="00D95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для спортсмена ви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сокого класу, в</w:t>
      </w:r>
      <w:r w:rsidRPr="00D95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ідбувається одиничні замовлен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ня даного спортивного інвентарю, </w:t>
      </w:r>
      <w:r w:rsidRPr="00D95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здій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снюються</w:t>
      </w:r>
      <w:r w:rsidRPr="00D95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всі необхідні процедури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індивідуального замовлення, доставки та </w:t>
      </w:r>
      <w:r w:rsidRPr="00D95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купівлі-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продажу.</w:t>
      </w:r>
    </w:p>
    <w:p w:rsidR="00372306" w:rsidRDefault="00372306">
      <w:pPr>
        <w:rPr>
          <w:lang w:val="uk-UA"/>
        </w:rPr>
      </w:pPr>
    </w:p>
    <w:p w:rsidR="00E27740" w:rsidRDefault="00E27740" w:rsidP="00E2774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F211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Годинник </w:t>
      </w:r>
    </w:p>
    <w:p w:rsidR="00E27740" w:rsidRPr="00F21182" w:rsidRDefault="00E27740" w:rsidP="00E277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21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Марка </w:t>
      </w:r>
      <w:proofErr w:type="spellStart"/>
      <w:r w:rsidRPr="00F21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Garmin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fenix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5X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Plus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21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 аналог для тренувань спортсменів групи витривалості.</w:t>
      </w:r>
    </w:p>
    <w:p w:rsidR="00E27740" w:rsidRPr="00F21182" w:rsidRDefault="00E27740" w:rsidP="00E277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21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Високотехнологічний годинник повинен містити карти з маршрутизацією, підтримує супутники GPS, GLONASS, </w:t>
      </w:r>
      <w:proofErr w:type="spellStart"/>
      <w:r w:rsidRPr="00F21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Galileo</w:t>
      </w:r>
      <w:proofErr w:type="spellEnd"/>
      <w:r w:rsidRPr="00F21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сучасний оптичний пульсометр, датчики АВС (альтиметр, барометр, компас). Годинник виконаний з міцних матеріалів преміум класу. Кольоровий дисплей з високою роздільною здатністю і LED підсвічуванням забезпечує високу якість зображення при будь-якому освітленні і навіть під прямим сонцем. Для додаткової стійкості до подряпин мають високоміцне скло.</w:t>
      </w:r>
    </w:p>
    <w:p w:rsidR="00E27740" w:rsidRPr="00F21182" w:rsidRDefault="00E27740" w:rsidP="00E277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211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Годинник укомплектований сучасними тренувальними функціями для моніторингу спортивної форми та фізичних показників для аналізу бігової динаміки  і статистичних даних. Інструмент </w:t>
      </w:r>
      <w:proofErr w:type="spellStart"/>
      <w:r w:rsidRPr="00F211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Training</w:t>
      </w:r>
      <w:proofErr w:type="spellEnd"/>
      <w:r w:rsidRPr="00F211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11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Effect</w:t>
      </w:r>
      <w:proofErr w:type="spellEnd"/>
      <w:r w:rsidRPr="00F211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(анаеробний ефект тренування) показує здатність тренуватися на межі можливостей.</w:t>
      </w:r>
    </w:p>
    <w:p w:rsidR="00E27740" w:rsidRPr="00F21182" w:rsidRDefault="00E27740" w:rsidP="00E277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21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Тип матриці: </w:t>
      </w:r>
      <w:proofErr w:type="spellStart"/>
      <w:r w:rsidRPr="00F21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Transflective</w:t>
      </w:r>
      <w:proofErr w:type="spellEnd"/>
    </w:p>
    <w:p w:rsidR="00E27740" w:rsidRPr="00F21182" w:rsidRDefault="00E27740" w:rsidP="00E277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21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Розмір дисплея: від 1.2 </w:t>
      </w:r>
    </w:p>
    <w:p w:rsidR="00E27740" w:rsidRPr="00F21182" w:rsidRDefault="00E27740" w:rsidP="00E277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21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Роздільна здатність дисплея: від 240 x 240</w:t>
      </w:r>
    </w:p>
    <w:p w:rsidR="00E27740" w:rsidRPr="00F21182" w:rsidRDefault="00E27740" w:rsidP="00E277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21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Щільність пікселів: не менш 283 </w:t>
      </w:r>
      <w:proofErr w:type="spellStart"/>
      <w:r w:rsidRPr="00F21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ppi</w:t>
      </w:r>
      <w:proofErr w:type="spellEnd"/>
    </w:p>
    <w:p w:rsidR="00E27740" w:rsidRPr="00F21182" w:rsidRDefault="00E27740" w:rsidP="00E277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21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Флеш-пам'ять: не менш 16 ГБ</w:t>
      </w:r>
    </w:p>
    <w:p w:rsidR="00E27740" w:rsidRPr="00F21182" w:rsidRDefault="00E27740" w:rsidP="00E277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21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Сумісність: </w:t>
      </w:r>
      <w:proofErr w:type="spellStart"/>
      <w:r w:rsidRPr="00F21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iOS</w:t>
      </w:r>
      <w:proofErr w:type="spellEnd"/>
      <w:r w:rsidRPr="00F21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F21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Android</w:t>
      </w:r>
      <w:proofErr w:type="spellEnd"/>
    </w:p>
    <w:p w:rsidR="00E27740" w:rsidRPr="00F21182" w:rsidRDefault="00E27740" w:rsidP="00E277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21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Орієнтовні габарити: 47 x 47 x 15.8 мм</w:t>
      </w:r>
    </w:p>
    <w:p w:rsidR="00E27740" w:rsidRPr="00F21182" w:rsidRDefault="00E27740" w:rsidP="00E27740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 w:rsidRPr="00F21182">
        <w:rPr>
          <w:color w:val="000000"/>
          <w:sz w:val="28"/>
          <w:szCs w:val="28"/>
        </w:rPr>
        <w:t xml:space="preserve">Час роботи: до 12 днів в режимі </w:t>
      </w:r>
      <w:proofErr w:type="spellStart"/>
      <w:r w:rsidRPr="00F21182">
        <w:rPr>
          <w:color w:val="000000"/>
          <w:sz w:val="28"/>
          <w:szCs w:val="28"/>
        </w:rPr>
        <w:t>SmartWatch</w:t>
      </w:r>
      <w:proofErr w:type="spellEnd"/>
      <w:r w:rsidRPr="00F21182">
        <w:rPr>
          <w:color w:val="000000"/>
          <w:sz w:val="28"/>
          <w:szCs w:val="28"/>
        </w:rPr>
        <w:t xml:space="preserve"> (в залежності від налаштувань), до 18 годин в режимі GPS.</w:t>
      </w:r>
    </w:p>
    <w:p w:rsidR="00E27740" w:rsidRPr="00F21182" w:rsidRDefault="00E27740" w:rsidP="00E2774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E27740" w:rsidRPr="00F21182" w:rsidRDefault="00E27740" w:rsidP="00E2774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F21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На сайті виробника (зазначити ціну та назву іноземної валюти) 900 </w:t>
      </w:r>
      <w:proofErr w:type="spellStart"/>
      <w:r w:rsidRPr="00F21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дол</w:t>
      </w:r>
      <w:proofErr w:type="spellEnd"/>
      <w:r w:rsidRPr="00F21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США</w:t>
      </w:r>
    </w:p>
    <w:p w:rsidR="00E27740" w:rsidRPr="00F21182" w:rsidRDefault="00E27740" w:rsidP="00E2774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F21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Виробник (найменування, країна) США </w:t>
      </w:r>
      <w:proofErr w:type="spellStart"/>
      <w:r w:rsidRPr="00F21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Garmin</w:t>
      </w:r>
      <w:proofErr w:type="spellEnd"/>
    </w:p>
    <w:p w:rsidR="00E27740" w:rsidRPr="00F21182" w:rsidRDefault="00E27740" w:rsidP="00E2774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F21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Посилання на товар на </w:t>
      </w:r>
      <w:proofErr w:type="spellStart"/>
      <w:r w:rsidRPr="00F21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вебсайті</w:t>
      </w:r>
      <w:proofErr w:type="spellEnd"/>
      <w:r w:rsidRPr="00F21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: </w:t>
      </w:r>
      <w:r w:rsidRPr="0048569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https://www.garmin.com/en-US/</w:t>
      </w:r>
    </w:p>
    <w:p w:rsidR="00E27740" w:rsidRDefault="00E27740">
      <w:pPr>
        <w:rPr>
          <w:lang w:val="uk-UA"/>
        </w:rPr>
      </w:pPr>
    </w:p>
    <w:p w:rsidR="00E27740" w:rsidRDefault="00E27740">
      <w:pPr>
        <w:rPr>
          <w:lang w:val="uk-UA"/>
        </w:rPr>
      </w:pPr>
    </w:p>
    <w:p w:rsidR="00EB1ED0" w:rsidRPr="00EB1ED0" w:rsidRDefault="00EB1ED0">
      <w:pPr>
        <w:rPr>
          <w:rFonts w:ascii="Times New Roman" w:hAnsi="Times New Roman" w:cs="Times New Roman"/>
          <w:b/>
          <w:sz w:val="32"/>
          <w:szCs w:val="32"/>
        </w:rPr>
      </w:pPr>
      <w:r w:rsidRPr="00EB1ED0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Розмір бюджетного призначення складає  </w:t>
      </w:r>
      <w:r w:rsidR="00E27740">
        <w:rPr>
          <w:rFonts w:ascii="Times New Roman" w:hAnsi="Times New Roman" w:cs="Times New Roman"/>
          <w:b/>
          <w:sz w:val="32"/>
          <w:szCs w:val="32"/>
          <w:lang w:val="uk-UA"/>
        </w:rPr>
        <w:t>154 542,00</w:t>
      </w:r>
      <w:r w:rsidRPr="00EB1ED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грн.</w:t>
      </w:r>
    </w:p>
    <w:sectPr w:rsidR="00EB1ED0" w:rsidRPr="00EB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65EA9"/>
    <w:multiLevelType w:val="hybridMultilevel"/>
    <w:tmpl w:val="A9B40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D0"/>
    <w:rsid w:val="00190EE4"/>
    <w:rsid w:val="002570D6"/>
    <w:rsid w:val="00372306"/>
    <w:rsid w:val="004708DE"/>
    <w:rsid w:val="006D20BD"/>
    <w:rsid w:val="00E245E7"/>
    <w:rsid w:val="00E27740"/>
    <w:rsid w:val="00EB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2A95F-E224-42EA-A4AC-9B682C8C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E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1ED0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E27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Новицький Віталій Вячеславович</dc:creator>
  <cp:keywords/>
  <dc:description/>
  <cp:lastModifiedBy>Шашкіна Олександра Валентинівна</cp:lastModifiedBy>
  <cp:revision>2</cp:revision>
  <dcterms:created xsi:type="dcterms:W3CDTF">2022-02-22T13:23:00Z</dcterms:created>
  <dcterms:modified xsi:type="dcterms:W3CDTF">2022-02-22T13:23:00Z</dcterms:modified>
</cp:coreProperties>
</file>