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Pr="00D47525" w:rsidRDefault="003C2CDB" w:rsidP="00B35AE1">
      <w:p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2615">
        <w:rPr>
          <w:sz w:val="28"/>
          <w:szCs w:val="28"/>
        </w:rPr>
        <w:tab/>
      </w:r>
      <w:r w:rsidR="00072615">
        <w:rPr>
          <w:sz w:val="28"/>
          <w:szCs w:val="28"/>
        </w:rPr>
        <w:tab/>
      </w:r>
      <w:r w:rsidR="002C1F2F" w:rsidRPr="002C1F2F">
        <w:rPr>
          <w:sz w:val="28"/>
          <w:szCs w:val="28"/>
        </w:rPr>
        <w:t>Колесо для каретки (банки), рукоять дл</w:t>
      </w:r>
      <w:r w:rsidR="00A871FE">
        <w:rPr>
          <w:sz w:val="28"/>
          <w:szCs w:val="28"/>
        </w:rPr>
        <w:t>я весла академічного (парна)  (</w:t>
      </w:r>
      <w:r w:rsidR="002C1F2F" w:rsidRPr="002C1F2F">
        <w:rPr>
          <w:sz w:val="28"/>
          <w:szCs w:val="28"/>
        </w:rPr>
        <w:t>ДК 021:2015: 37410000-5 Інвентар для спорти</w:t>
      </w:r>
      <w:r w:rsidR="00A871FE">
        <w:rPr>
          <w:sz w:val="28"/>
          <w:szCs w:val="28"/>
        </w:rPr>
        <w:t>вних ігор на відкритому повітрі</w:t>
      </w:r>
      <w:r w:rsidR="002C1F2F" w:rsidRPr="002C1F2F">
        <w:rPr>
          <w:sz w:val="28"/>
          <w:szCs w:val="28"/>
        </w:rPr>
        <w:t>) наказ № 955, веслування академічне</w:t>
      </w:r>
      <w:r w:rsidR="00B35AE1">
        <w:rPr>
          <w:sz w:val="28"/>
          <w:szCs w:val="28"/>
        </w:rPr>
        <w:t xml:space="preserve">. </w:t>
      </w:r>
      <w:r w:rsidR="00B35AE1" w:rsidRPr="00B35AE1">
        <w:rPr>
          <w:sz w:val="28"/>
          <w:szCs w:val="28"/>
        </w:rPr>
        <w:t xml:space="preserve">Номер процедури закупівлі в електронній системі </w:t>
      </w:r>
      <w:proofErr w:type="spellStart"/>
      <w:r w:rsidR="00B35AE1" w:rsidRPr="00B35AE1">
        <w:rPr>
          <w:sz w:val="28"/>
          <w:szCs w:val="28"/>
        </w:rPr>
        <w:t>закупівель</w:t>
      </w:r>
      <w:proofErr w:type="spellEnd"/>
      <w:r w:rsidR="00B35AE1" w:rsidRPr="00B35AE1">
        <w:rPr>
          <w:sz w:val="28"/>
          <w:szCs w:val="28"/>
        </w:rPr>
        <w:t>:</w:t>
      </w:r>
      <w:r w:rsidR="00B35AE1">
        <w:rPr>
          <w:sz w:val="28"/>
          <w:szCs w:val="28"/>
        </w:rPr>
        <w:t xml:space="preserve"> </w:t>
      </w:r>
      <w:r w:rsidR="00B35AE1" w:rsidRPr="00B35AE1">
        <w:rPr>
          <w:sz w:val="28"/>
          <w:szCs w:val="28"/>
        </w:rPr>
        <w:t>ID: UA-2021-02-04-013469-a</w:t>
      </w:r>
      <w:r w:rsidRPr="008629B8">
        <w:rPr>
          <w:sz w:val="28"/>
          <w:szCs w:val="28"/>
        </w:rPr>
        <w:t>.</w:t>
      </w:r>
      <w:r w:rsidR="002C1F2F">
        <w:t xml:space="preserve"> </w:t>
      </w:r>
      <w:r w:rsidR="002C1F2F" w:rsidRPr="002C1F2F">
        <w:rPr>
          <w:sz w:val="28"/>
          <w:szCs w:val="28"/>
        </w:rPr>
        <w:t xml:space="preserve">Колесо для каретки (банки), рукоять </w:t>
      </w:r>
      <w:r w:rsidR="00A871FE">
        <w:rPr>
          <w:sz w:val="28"/>
          <w:szCs w:val="28"/>
        </w:rPr>
        <w:t>для весла академічного (парна)</w:t>
      </w:r>
      <w:r w:rsidR="00D47525" w:rsidRPr="008629B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8629B8">
        <w:rPr>
          <w:sz w:val="28"/>
          <w:szCs w:val="28"/>
        </w:rPr>
        <w:t>олімпійських видів спорту в міжнародних змаганнях</w:t>
      </w:r>
      <w:r w:rsidR="00921304">
        <w:rPr>
          <w:sz w:val="28"/>
          <w:szCs w:val="28"/>
        </w:rPr>
        <w:t>.</w:t>
      </w:r>
      <w:r w:rsidR="00D47525" w:rsidRPr="00D47525">
        <w:rPr>
          <w:sz w:val="28"/>
          <w:szCs w:val="28"/>
        </w:rPr>
        <w:t xml:space="preserve"> </w:t>
      </w:r>
      <w:r w:rsidR="00F23B92"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="00F23B92" w:rsidRPr="00F23B92">
        <w:rPr>
          <w:sz w:val="28"/>
          <w:szCs w:val="28"/>
        </w:rPr>
        <w:t xml:space="preserve"> згідно з вимогами  Міжн</w:t>
      </w:r>
      <w:r w:rsidR="00F23B92">
        <w:rPr>
          <w:sz w:val="28"/>
          <w:szCs w:val="28"/>
        </w:rPr>
        <w:t>ародної Федерації з веслування академічного</w:t>
      </w:r>
      <w:r w:rsidR="00F23B92" w:rsidRPr="00F23B92">
        <w:rPr>
          <w:sz w:val="28"/>
          <w:szCs w:val="28"/>
        </w:rPr>
        <w:t>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0C215E">
        <w:rPr>
          <w:sz w:val="28"/>
          <w:szCs w:val="28"/>
        </w:rPr>
        <w:t xml:space="preserve"> з посиланням на сайти</w:t>
      </w:r>
      <w:r w:rsidRPr="00D47525">
        <w:rPr>
          <w:sz w:val="28"/>
          <w:szCs w:val="28"/>
        </w:rPr>
        <w:t xml:space="preserve">. </w:t>
      </w:r>
    </w:p>
    <w:p w:rsidR="0081698C" w:rsidRPr="005134EA" w:rsidRDefault="0081698C" w:rsidP="00072615">
      <w:pPr>
        <w:ind w:firstLine="708"/>
        <w:jc w:val="both"/>
        <w:rPr>
          <w:sz w:val="28"/>
          <w:szCs w:val="28"/>
        </w:rPr>
      </w:pPr>
      <w:r w:rsidRPr="0081698C">
        <w:rPr>
          <w:sz w:val="28"/>
          <w:szCs w:val="28"/>
        </w:rPr>
        <w:t>Рукоять для весла академічного парна за результатами проведеного моніторингу на веб-сайтах дилера/дистриб’ютора та розрахунку середньої ціни з</w:t>
      </w:r>
      <w:r>
        <w:rPr>
          <w:sz w:val="28"/>
          <w:szCs w:val="28"/>
        </w:rPr>
        <w:t>а одиницю товару складає 837</w:t>
      </w:r>
      <w:r w:rsidRPr="0081698C">
        <w:rPr>
          <w:sz w:val="28"/>
          <w:szCs w:val="28"/>
        </w:rPr>
        <w:t xml:space="preserve"> грн. 00 коп.</w:t>
      </w: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tbl>
      <w:tblPr>
        <w:tblW w:w="12351" w:type="dxa"/>
        <w:tblLook w:val="04A0" w:firstRow="1" w:lastRow="0" w:firstColumn="1" w:lastColumn="0" w:noHBand="0" w:noVBand="1"/>
      </w:tblPr>
      <w:tblGrid>
        <w:gridCol w:w="11907"/>
        <w:gridCol w:w="222"/>
        <w:gridCol w:w="222"/>
      </w:tblGrid>
      <w:tr w:rsidR="002C1F2F" w:rsidRPr="00921304" w:rsidTr="008629B8">
        <w:trPr>
          <w:trHeight w:val="312"/>
        </w:trPr>
        <w:tc>
          <w:tcPr>
            <w:tcW w:w="12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1F2F" w:rsidRPr="00186E9F" w:rsidRDefault="002C1F2F" w:rsidP="002C1F2F">
            <w:r w:rsidRPr="00186E9F">
              <w:t xml:space="preserve">Рукоять для весла академічного парна </w:t>
            </w:r>
          </w:p>
        </w:tc>
      </w:tr>
      <w:tr w:rsidR="002C1F2F" w:rsidRPr="00921304" w:rsidTr="008629B8">
        <w:trPr>
          <w:trHeight w:val="312"/>
        </w:trPr>
        <w:tc>
          <w:tcPr>
            <w:tcW w:w="12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1F2F" w:rsidRPr="002C1F2F" w:rsidRDefault="002C1F2F" w:rsidP="002C1F2F">
            <w:pPr>
              <w:rPr>
                <w:color w:val="2E74B5" w:themeColor="accent1" w:themeShade="BF"/>
              </w:rPr>
            </w:pPr>
            <w:r w:rsidRPr="002C1F2F">
              <w:rPr>
                <w:color w:val="2E74B5" w:themeColor="accent1" w:themeShade="BF"/>
              </w:rPr>
              <w:t>https://shop.strato.de/epages/61850175.sf/en_GB/?ObjectPath=/Shops/61850175/Products/30248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F2F" w:rsidRPr="00921304" w:rsidRDefault="002C1F2F" w:rsidP="002C1F2F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</w:tr>
      <w:tr w:rsidR="002C1F2F" w:rsidRPr="00921304" w:rsidTr="008629B8">
        <w:trPr>
          <w:trHeight w:val="312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1F2F" w:rsidRPr="002C1F2F" w:rsidRDefault="002C1F2F" w:rsidP="002C1F2F">
            <w:pPr>
              <w:rPr>
                <w:color w:val="2E74B5" w:themeColor="accent1" w:themeShade="BF"/>
              </w:rPr>
            </w:pPr>
            <w:r w:rsidRPr="002C1F2F">
              <w:rPr>
                <w:color w:val="2E74B5" w:themeColor="accent1" w:themeShade="BF"/>
              </w:rPr>
              <w:t>https://shop-uk.concept2.com/grips/350-scull-and-skinny-sweep-grip-contoured-orange-rubber.html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F2F" w:rsidRPr="00921304" w:rsidRDefault="002C1F2F" w:rsidP="002C1F2F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F2F" w:rsidRPr="00921304" w:rsidRDefault="002C1F2F" w:rsidP="002C1F2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1F2F" w:rsidRPr="00921304" w:rsidTr="008629B8">
        <w:trPr>
          <w:trHeight w:val="312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1F2F" w:rsidRDefault="00E06BC1" w:rsidP="002C1F2F">
            <w:pPr>
              <w:rPr>
                <w:rStyle w:val="a6"/>
              </w:rPr>
            </w:pPr>
            <w:hyperlink r:id="rId5" w:history="1">
              <w:r w:rsidR="002C1F2F" w:rsidRPr="00AF3655">
                <w:rPr>
                  <w:rStyle w:val="a6"/>
                </w:rPr>
                <w:t>https://bracasportusa.com/product/grip/</w:t>
              </w:r>
            </w:hyperlink>
          </w:p>
          <w:p w:rsidR="0081698C" w:rsidRDefault="0081698C" w:rsidP="002C1F2F">
            <w:pPr>
              <w:rPr>
                <w:rStyle w:val="a6"/>
              </w:rPr>
            </w:pPr>
          </w:p>
          <w:p w:rsidR="00996BB0" w:rsidRDefault="00996BB0" w:rsidP="002C1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81698C" w:rsidRPr="0081698C">
              <w:rPr>
                <w:sz w:val="28"/>
                <w:szCs w:val="28"/>
              </w:rPr>
              <w:t>Колесо для банки (каретки) за результатами проведеного моніторингу на веб-</w:t>
            </w:r>
          </w:p>
          <w:p w:rsidR="00996BB0" w:rsidRDefault="0081698C" w:rsidP="002C1F2F">
            <w:pPr>
              <w:rPr>
                <w:sz w:val="28"/>
                <w:szCs w:val="28"/>
              </w:rPr>
            </w:pPr>
            <w:r w:rsidRPr="0081698C">
              <w:rPr>
                <w:sz w:val="28"/>
                <w:szCs w:val="28"/>
              </w:rPr>
              <w:t xml:space="preserve">сайтах дилера/дистриб’ютора та розрахунку середньої ціни за одиницю товару </w:t>
            </w:r>
          </w:p>
          <w:p w:rsidR="002C1F2F" w:rsidRDefault="0081698C" w:rsidP="002C1F2F">
            <w:r w:rsidRPr="0081698C">
              <w:rPr>
                <w:sz w:val="28"/>
                <w:szCs w:val="28"/>
              </w:rPr>
              <w:t>складає</w:t>
            </w:r>
            <w:r w:rsidR="00996B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750</w:t>
            </w:r>
            <w:r w:rsidRPr="0081698C">
              <w:rPr>
                <w:sz w:val="28"/>
                <w:szCs w:val="28"/>
              </w:rPr>
              <w:t xml:space="preserve"> грн. 00 коп</w:t>
            </w:r>
            <w:r w:rsidRPr="0081698C">
              <w:t>.</w:t>
            </w:r>
          </w:p>
          <w:p w:rsidR="0081698C" w:rsidRDefault="0081698C" w:rsidP="002C1F2F"/>
          <w:p w:rsidR="002C1F2F" w:rsidRDefault="002C1F2F" w:rsidP="002C1F2F">
            <w:r>
              <w:t xml:space="preserve">Колесо для банки (каретки) </w:t>
            </w:r>
          </w:p>
          <w:p w:rsidR="002C1F2F" w:rsidRPr="002C1F2F" w:rsidRDefault="002C1F2F" w:rsidP="002C1F2F">
            <w:pPr>
              <w:rPr>
                <w:color w:val="2E74B5" w:themeColor="accent1" w:themeShade="BF"/>
              </w:rPr>
            </w:pPr>
            <w:r w:rsidRPr="002C1F2F">
              <w:rPr>
                <w:color w:val="2E74B5" w:themeColor="accent1" w:themeShade="BF"/>
              </w:rPr>
              <w:t>https://rowing-shop.com/shop/equipment/martinoli/bogies/nylon-wheel-with-inox-ball-bearing/</w:t>
            </w:r>
          </w:p>
          <w:p w:rsidR="002C1F2F" w:rsidRPr="002C1F2F" w:rsidRDefault="002C1F2F" w:rsidP="002C1F2F">
            <w:pPr>
              <w:rPr>
                <w:color w:val="2E74B5" w:themeColor="accent1" w:themeShade="BF"/>
              </w:rPr>
            </w:pPr>
            <w:r w:rsidRPr="002C1F2F">
              <w:rPr>
                <w:color w:val="2E74B5" w:themeColor="accent1" w:themeShade="BF"/>
              </w:rPr>
              <w:t>https://eu.hudsonboatworks.com/collections/seats-and-wheels/products/wheel</w:t>
            </w:r>
          </w:p>
          <w:p w:rsidR="002C1F2F" w:rsidRPr="00186E9F" w:rsidRDefault="002C1F2F" w:rsidP="002C1F2F">
            <w:r w:rsidRPr="002C1F2F">
              <w:rPr>
                <w:color w:val="2E74B5" w:themeColor="accent1" w:themeShade="BF"/>
              </w:rPr>
              <w:t>https://shop.strato.de/epages/61850175.sf/en_GB/?ObjectPath=/Shops/61850175/Products/50413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F2F" w:rsidRPr="00921304" w:rsidRDefault="002C1F2F" w:rsidP="002C1F2F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F2F" w:rsidRPr="00921304" w:rsidRDefault="002C1F2F" w:rsidP="002C1F2F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A871FE">
        <w:rPr>
          <w:rFonts w:eastAsia="Times New Roman"/>
          <w:b/>
          <w:sz w:val="28"/>
          <w:szCs w:val="28"/>
          <w:lang w:eastAsia="ru-RU"/>
        </w:rPr>
        <w:t>65 154</w:t>
      </w:r>
      <w:r w:rsidRPr="007F6814">
        <w:rPr>
          <w:rFonts w:eastAsia="Times New Roman"/>
          <w:b/>
          <w:sz w:val="28"/>
          <w:szCs w:val="28"/>
          <w:lang w:eastAsia="ru-RU"/>
        </w:rPr>
        <w:t>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3D91"/>
    <w:rsid w:val="000C215E"/>
    <w:rsid w:val="00135C9B"/>
    <w:rsid w:val="00182F49"/>
    <w:rsid w:val="00233BED"/>
    <w:rsid w:val="002C1F2F"/>
    <w:rsid w:val="003A0042"/>
    <w:rsid w:val="003C2CDB"/>
    <w:rsid w:val="00461DA3"/>
    <w:rsid w:val="005134EA"/>
    <w:rsid w:val="00522A47"/>
    <w:rsid w:val="00552990"/>
    <w:rsid w:val="005C1F76"/>
    <w:rsid w:val="005E0EF5"/>
    <w:rsid w:val="007939CD"/>
    <w:rsid w:val="007F3F79"/>
    <w:rsid w:val="007F6814"/>
    <w:rsid w:val="0081698C"/>
    <w:rsid w:val="008629B8"/>
    <w:rsid w:val="008945FA"/>
    <w:rsid w:val="0092029A"/>
    <w:rsid w:val="00921304"/>
    <w:rsid w:val="00996BB0"/>
    <w:rsid w:val="00A2533E"/>
    <w:rsid w:val="00A8115A"/>
    <w:rsid w:val="00A871FE"/>
    <w:rsid w:val="00AA7198"/>
    <w:rsid w:val="00B049A0"/>
    <w:rsid w:val="00B35AE1"/>
    <w:rsid w:val="00BF4FA2"/>
    <w:rsid w:val="00CD296E"/>
    <w:rsid w:val="00D47525"/>
    <w:rsid w:val="00E06BC1"/>
    <w:rsid w:val="00E65B27"/>
    <w:rsid w:val="00EE4C58"/>
    <w:rsid w:val="00F23B92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casportusa.com/product/gri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2021-10-25T07:21:00Z</dcterms:created>
  <dcterms:modified xsi:type="dcterms:W3CDTF">2021-10-25T07:21:00Z</dcterms:modified>
</cp:coreProperties>
</file>