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FF" w:rsidRDefault="00D47525" w:rsidP="00F922FF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EC05D2" w:rsidRPr="00EC05D2" w:rsidRDefault="00EC05D2" w:rsidP="00EC05D2">
      <w:pPr>
        <w:ind w:firstLine="708"/>
        <w:jc w:val="both"/>
        <w:rPr>
          <w:bCs/>
          <w:sz w:val="28"/>
          <w:szCs w:val="28"/>
        </w:rPr>
      </w:pPr>
      <w:r w:rsidRPr="00EC05D2">
        <w:rPr>
          <w:bCs/>
          <w:sz w:val="28"/>
          <w:szCs w:val="28"/>
        </w:rPr>
        <w:t>Набої калібру 5,6 мм  (ДК 021:2015 35330000-6 Боєприпаси) наказ 1161, стрільба кульова</w:t>
      </w:r>
      <w:r>
        <w:rPr>
          <w:bCs/>
          <w:sz w:val="28"/>
          <w:szCs w:val="28"/>
        </w:rPr>
        <w:t>.</w:t>
      </w:r>
    </w:p>
    <w:p w:rsidR="00D35D39" w:rsidRDefault="004A5C10" w:rsidP="00D35D39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4A5C10">
        <w:t xml:space="preserve"> </w:t>
      </w:r>
      <w:r w:rsidRPr="004A5C10">
        <w:rPr>
          <w:bCs/>
          <w:sz w:val="28"/>
          <w:szCs w:val="28"/>
        </w:rPr>
        <w:t xml:space="preserve">Номер процедури закупівлі в електронній системі </w:t>
      </w:r>
      <w:proofErr w:type="spellStart"/>
      <w:r w:rsidRPr="004A5C10">
        <w:rPr>
          <w:bCs/>
          <w:sz w:val="28"/>
          <w:szCs w:val="28"/>
        </w:rPr>
        <w:t>закупівель</w:t>
      </w:r>
      <w:proofErr w:type="spellEnd"/>
      <w:r w:rsidRPr="004A5C10">
        <w:rPr>
          <w:bCs/>
          <w:sz w:val="28"/>
          <w:szCs w:val="28"/>
        </w:rPr>
        <w:t xml:space="preserve">: </w:t>
      </w:r>
      <w:r w:rsidRPr="00D35D39">
        <w:rPr>
          <w:bCs/>
          <w:sz w:val="28"/>
          <w:szCs w:val="28"/>
        </w:rPr>
        <w:t xml:space="preserve">ID: </w:t>
      </w:r>
      <w:r w:rsidR="00D35D39" w:rsidRPr="00D35D39">
        <w:rPr>
          <w:bCs/>
          <w:color w:val="000000" w:themeColor="text1"/>
          <w:sz w:val="28"/>
          <w:szCs w:val="28"/>
        </w:rPr>
        <w:t>UA-2021-05-13-004138-c .</w:t>
      </w:r>
    </w:p>
    <w:p w:rsidR="001A6254" w:rsidRPr="00F922FF" w:rsidRDefault="00EC05D2" w:rsidP="00D35D39">
      <w:pPr>
        <w:ind w:firstLine="708"/>
        <w:jc w:val="both"/>
        <w:rPr>
          <w:sz w:val="28"/>
          <w:szCs w:val="28"/>
        </w:rPr>
      </w:pPr>
      <w:r w:rsidRPr="00EC05D2">
        <w:rPr>
          <w:bCs/>
          <w:sz w:val="28"/>
          <w:szCs w:val="28"/>
        </w:rPr>
        <w:t>Набої калібру 5,6 мм  (ДК 021:2015 35330000-6 Боєприпаси які є предметом закупівлі, закуповується для забезпечення підготовки та  участі національної збірної команди України зі стрільби кульової</w:t>
      </w:r>
      <w:r w:rsidR="003E27C8">
        <w:rPr>
          <w:bCs/>
          <w:sz w:val="28"/>
          <w:szCs w:val="28"/>
        </w:rPr>
        <w:t xml:space="preserve"> в міжнародних змаганнях</w:t>
      </w:r>
      <w:r w:rsidRPr="00EC05D2">
        <w:rPr>
          <w:bCs/>
          <w:sz w:val="28"/>
          <w:szCs w:val="28"/>
        </w:rPr>
        <w:t>.</w:t>
      </w:r>
    </w:p>
    <w:p w:rsidR="004C6671" w:rsidRDefault="00D47525" w:rsidP="004C6671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як окремих його комплектуючих, так і товару в ц</w:t>
      </w:r>
      <w:r w:rsidR="004C6671" w:rsidRPr="004C6671">
        <w:rPr>
          <w:sz w:val="28"/>
          <w:szCs w:val="28"/>
        </w:rPr>
        <w:t xml:space="preserve">ілому 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B12C2F" w:rsidRDefault="00332256" w:rsidP="00B12C2F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Очікувана вартість предмету</w:t>
      </w:r>
      <w:r w:rsidR="00B12C2F">
        <w:rPr>
          <w:sz w:val="28"/>
          <w:szCs w:val="28"/>
        </w:rPr>
        <w:t xml:space="preserve"> закупівлі </w:t>
      </w:r>
      <w:r w:rsidR="00B12C2F"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204C5D">
        <w:rPr>
          <w:sz w:val="28"/>
          <w:szCs w:val="28"/>
        </w:rPr>
        <w:t>виробника, дилера</w:t>
      </w:r>
      <w:r w:rsidR="00204C5D" w:rsidRPr="00204C5D">
        <w:rPr>
          <w:sz w:val="28"/>
          <w:szCs w:val="28"/>
          <w:lang w:val="ru-RU"/>
        </w:rPr>
        <w:t>/</w:t>
      </w:r>
      <w:proofErr w:type="spellStart"/>
      <w:r w:rsidR="00204C5D">
        <w:rPr>
          <w:sz w:val="28"/>
          <w:szCs w:val="28"/>
        </w:rPr>
        <w:t>дистриб</w:t>
      </w:r>
      <w:proofErr w:type="spellEnd"/>
      <w:r w:rsidR="00204C5D" w:rsidRPr="00204C5D">
        <w:rPr>
          <w:sz w:val="28"/>
          <w:szCs w:val="28"/>
          <w:lang w:val="ru-RU"/>
        </w:rPr>
        <w:t>’</w:t>
      </w:r>
      <w:proofErr w:type="spellStart"/>
      <w:r w:rsidR="00204C5D">
        <w:rPr>
          <w:sz w:val="28"/>
          <w:szCs w:val="28"/>
          <w:lang w:val="ru-RU"/>
        </w:rPr>
        <w:t>ютора</w:t>
      </w:r>
      <w:proofErr w:type="spellEnd"/>
      <w:r w:rsidR="00204C5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за </w:t>
      </w:r>
      <w:proofErr w:type="spellStart"/>
      <w:r>
        <w:rPr>
          <w:sz w:val="28"/>
          <w:szCs w:val="28"/>
          <w:lang w:val="ru-RU"/>
        </w:rPr>
        <w:t>відповідну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одиницю</w:t>
      </w:r>
      <w:proofErr w:type="spellEnd"/>
      <w:r>
        <w:rPr>
          <w:sz w:val="28"/>
          <w:szCs w:val="28"/>
          <w:lang w:val="ru-RU"/>
        </w:rPr>
        <w:t xml:space="preserve"> становить:</w:t>
      </w:r>
    </w:p>
    <w:p w:rsidR="00490649" w:rsidRDefault="00490649" w:rsidP="00B12C2F">
      <w:pPr>
        <w:ind w:firstLine="708"/>
        <w:jc w:val="both"/>
        <w:rPr>
          <w:sz w:val="28"/>
          <w:szCs w:val="28"/>
          <w:lang w:val="ru-RU"/>
        </w:rPr>
      </w:pPr>
    </w:p>
    <w:p w:rsidR="00660C21" w:rsidRPr="00B91561" w:rsidRDefault="00660C21" w:rsidP="00B91561">
      <w:pPr>
        <w:ind w:firstLine="708"/>
        <w:jc w:val="both"/>
        <w:rPr>
          <w:sz w:val="28"/>
          <w:szCs w:val="28"/>
          <w:lang w:val="ru-RU"/>
        </w:rPr>
      </w:pPr>
    </w:p>
    <w:p w:rsidR="00EC05D2" w:rsidRPr="00EC05D2" w:rsidRDefault="00EC05D2" w:rsidP="00EC05D2">
      <w:pPr>
        <w:rPr>
          <w:rFonts w:eastAsia="Times New Roman"/>
          <w:color w:val="00B0F0"/>
          <w:szCs w:val="24"/>
          <w:lang w:eastAsia="ru-RU"/>
        </w:rPr>
      </w:pPr>
      <w:r w:rsidRPr="00EC05D2">
        <w:rPr>
          <w:rFonts w:eastAsia="Times New Roman"/>
          <w:szCs w:val="24"/>
          <w:lang w:eastAsia="ru-RU"/>
        </w:rPr>
        <w:t xml:space="preserve">Посилання на товар на веб сайті: </w:t>
      </w:r>
      <w:hyperlink r:id="rId5" w:history="1">
        <w:r w:rsidRPr="00EC05D2">
          <w:rPr>
            <w:rStyle w:val="a6"/>
            <w:rFonts w:eastAsia="Times New Roman"/>
            <w:szCs w:val="24"/>
            <w:lang w:eastAsia="ru-RU"/>
          </w:rPr>
          <w:t>https://lapua.com</w:t>
        </w:r>
      </w:hyperlink>
    </w:p>
    <w:p w:rsidR="00B91561" w:rsidRPr="00EC05D2" w:rsidRDefault="00B91561" w:rsidP="00B12C2F">
      <w:pPr>
        <w:rPr>
          <w:rFonts w:eastAsia="Times New Roman"/>
          <w:b/>
          <w:sz w:val="32"/>
          <w:szCs w:val="28"/>
          <w:lang w:eastAsia="ru-RU"/>
        </w:rPr>
      </w:pPr>
    </w:p>
    <w:p w:rsidR="00B91561" w:rsidRPr="00DE0C02" w:rsidRDefault="00B91561" w:rsidP="00B12C2F">
      <w:pPr>
        <w:rPr>
          <w:rFonts w:eastAsia="Times New Roman"/>
          <w:b/>
          <w:sz w:val="32"/>
          <w:szCs w:val="28"/>
          <w:lang w:val="ru-RU" w:eastAsia="ru-RU"/>
        </w:rPr>
      </w:pPr>
    </w:p>
    <w:p w:rsidR="000B3D91" w:rsidRPr="00A11EA4" w:rsidRDefault="00B049A0" w:rsidP="00F922FF">
      <w:pPr>
        <w:ind w:firstLine="708"/>
        <w:jc w:val="both"/>
        <w:rPr>
          <w:sz w:val="28"/>
          <w:szCs w:val="28"/>
          <w:lang w:val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</w:t>
      </w:r>
      <w:r w:rsidRPr="00660C21">
        <w:rPr>
          <w:rFonts w:eastAsia="Times New Roman"/>
          <w:b/>
          <w:sz w:val="28"/>
          <w:szCs w:val="28"/>
          <w:lang w:eastAsia="ru-RU"/>
        </w:rPr>
        <w:t>:</w:t>
      </w:r>
      <w:r w:rsidR="00921304" w:rsidRPr="00660C21">
        <w:rPr>
          <w:b/>
        </w:rPr>
        <w:t xml:space="preserve"> </w:t>
      </w:r>
      <w:r w:rsidR="00EC05D2">
        <w:rPr>
          <w:b/>
          <w:sz w:val="32"/>
          <w:szCs w:val="32"/>
        </w:rPr>
        <w:t>550 0</w:t>
      </w:r>
      <w:r w:rsidR="00660C21" w:rsidRPr="00660C21">
        <w:rPr>
          <w:b/>
          <w:sz w:val="32"/>
          <w:szCs w:val="32"/>
        </w:rPr>
        <w:t>00</w:t>
      </w:r>
      <w:r w:rsidR="00F922FF" w:rsidRPr="00660C21">
        <w:rPr>
          <w:b/>
          <w:sz w:val="32"/>
          <w:szCs w:val="32"/>
          <w:lang w:val="ru-RU"/>
        </w:rPr>
        <w:t xml:space="preserve"> грн. 00 коп</w:t>
      </w:r>
      <w:r w:rsidR="00F922FF" w:rsidRPr="00F922FF">
        <w:rPr>
          <w:b/>
          <w:sz w:val="28"/>
          <w:szCs w:val="28"/>
          <w:lang w:val="ru-RU"/>
        </w:rPr>
        <w:t>.</w:t>
      </w:r>
      <w:r w:rsidR="00F922FF">
        <w:rPr>
          <w:sz w:val="28"/>
          <w:szCs w:val="28"/>
          <w:lang w:val="ru-RU"/>
        </w:rPr>
        <w:t xml:space="preserve">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D2C59"/>
    <w:rsid w:val="00135C9B"/>
    <w:rsid w:val="001A6254"/>
    <w:rsid w:val="00204C5D"/>
    <w:rsid w:val="00265918"/>
    <w:rsid w:val="00332256"/>
    <w:rsid w:val="003617BC"/>
    <w:rsid w:val="00375E15"/>
    <w:rsid w:val="0038602E"/>
    <w:rsid w:val="003C2CDB"/>
    <w:rsid w:val="003E27C8"/>
    <w:rsid w:val="003F68D8"/>
    <w:rsid w:val="004421F5"/>
    <w:rsid w:val="00461DA3"/>
    <w:rsid w:val="00490649"/>
    <w:rsid w:val="004A5C10"/>
    <w:rsid w:val="004C6671"/>
    <w:rsid w:val="005134EA"/>
    <w:rsid w:val="00552990"/>
    <w:rsid w:val="005C1F76"/>
    <w:rsid w:val="005E0EF5"/>
    <w:rsid w:val="00660C21"/>
    <w:rsid w:val="00687904"/>
    <w:rsid w:val="006E189B"/>
    <w:rsid w:val="007939CD"/>
    <w:rsid w:val="007F3F79"/>
    <w:rsid w:val="007F6814"/>
    <w:rsid w:val="008945FA"/>
    <w:rsid w:val="0092029A"/>
    <w:rsid w:val="00921304"/>
    <w:rsid w:val="00977CFB"/>
    <w:rsid w:val="00A11EA4"/>
    <w:rsid w:val="00A164C0"/>
    <w:rsid w:val="00A2533E"/>
    <w:rsid w:val="00A25365"/>
    <w:rsid w:val="00A75FCE"/>
    <w:rsid w:val="00A8115A"/>
    <w:rsid w:val="00AA7198"/>
    <w:rsid w:val="00AB46D1"/>
    <w:rsid w:val="00AF1AA1"/>
    <w:rsid w:val="00B049A0"/>
    <w:rsid w:val="00B12C2F"/>
    <w:rsid w:val="00B91561"/>
    <w:rsid w:val="00BD077C"/>
    <w:rsid w:val="00BE758F"/>
    <w:rsid w:val="00BF4FA2"/>
    <w:rsid w:val="00C37264"/>
    <w:rsid w:val="00C43A2B"/>
    <w:rsid w:val="00C72B95"/>
    <w:rsid w:val="00C95646"/>
    <w:rsid w:val="00CD296E"/>
    <w:rsid w:val="00CE6B35"/>
    <w:rsid w:val="00CF5061"/>
    <w:rsid w:val="00D35D39"/>
    <w:rsid w:val="00D47525"/>
    <w:rsid w:val="00DE0C02"/>
    <w:rsid w:val="00E65B27"/>
    <w:rsid w:val="00EC05D2"/>
    <w:rsid w:val="00EE4C58"/>
    <w:rsid w:val="00EF4DBB"/>
    <w:rsid w:val="00F65775"/>
    <w:rsid w:val="00F922FF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C02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apu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2021-10-25T08:07:00Z</dcterms:created>
  <dcterms:modified xsi:type="dcterms:W3CDTF">2021-10-25T08:07:00Z</dcterms:modified>
</cp:coreProperties>
</file>