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D47525" w:rsidRDefault="00FB1C46" w:rsidP="00D47525">
      <w:pPr>
        <w:ind w:hanging="36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C0DCD">
        <w:rPr>
          <w:sz w:val="28"/>
          <w:szCs w:val="28"/>
        </w:rPr>
        <w:t>Д</w:t>
      </w:r>
      <w:r w:rsidR="00FC0DCD" w:rsidRPr="00FC0DCD">
        <w:rPr>
          <w:sz w:val="28"/>
          <w:szCs w:val="28"/>
        </w:rPr>
        <w:t>оріжка бігова</w:t>
      </w:r>
      <w:r w:rsidR="00FC0DCD">
        <w:rPr>
          <w:sz w:val="28"/>
          <w:szCs w:val="28"/>
        </w:rPr>
        <w:t>, в</w:t>
      </w:r>
      <w:r w:rsidRPr="00FB1C46">
        <w:rPr>
          <w:sz w:val="28"/>
          <w:szCs w:val="28"/>
        </w:rPr>
        <w:t>елотренажер вертикальний, орбітрек (ДК 021:2015: 37440000-4 — Інвентар для фітнесу</w:t>
      </w:r>
      <w:r w:rsidR="003C2CDB" w:rsidRPr="003C2CDB">
        <w:rPr>
          <w:sz w:val="28"/>
          <w:szCs w:val="28"/>
        </w:rPr>
        <w:t>.</w:t>
      </w:r>
      <w:r w:rsidR="00FF47BC" w:rsidRPr="00FF47BC">
        <w:t xml:space="preserve"> </w:t>
      </w:r>
      <w:r w:rsidR="00FF47BC">
        <w:t xml:space="preserve"> </w:t>
      </w:r>
      <w:r w:rsidR="00FC0DCD" w:rsidRPr="00FC0DCD">
        <w:rPr>
          <w:sz w:val="28"/>
          <w:szCs w:val="28"/>
        </w:rPr>
        <w:t>Доріжка бігова, велотренажер вертикальний, орбітрек</w:t>
      </w:r>
      <w:r w:rsidR="00FC0DCD">
        <w:rPr>
          <w:sz w:val="28"/>
          <w:szCs w:val="28"/>
        </w:rPr>
        <w:t>.</w:t>
      </w:r>
      <w:r w:rsidR="00FC0DCD" w:rsidRPr="00FC0DCD">
        <w:rPr>
          <w:sz w:val="28"/>
          <w:szCs w:val="28"/>
        </w:rPr>
        <w:t xml:space="preserve"> </w:t>
      </w:r>
      <w:r w:rsidR="00D47525">
        <w:rPr>
          <w:sz w:val="28"/>
          <w:szCs w:val="28"/>
        </w:rPr>
        <w:t>який</w:t>
      </w:r>
      <w:r w:rsidR="00D47525" w:rsidRPr="00D47525">
        <w:rPr>
          <w:sz w:val="28"/>
          <w:szCs w:val="28"/>
        </w:rPr>
        <w:t xml:space="preserve"> </w:t>
      </w:r>
      <w:r w:rsidR="00D47525">
        <w:rPr>
          <w:sz w:val="28"/>
          <w:szCs w:val="28"/>
        </w:rPr>
        <w:t>є предметом закупівлі, закуповує</w:t>
      </w:r>
      <w:r w:rsidR="00D47525" w:rsidRPr="00D47525">
        <w:rPr>
          <w:sz w:val="28"/>
          <w:szCs w:val="28"/>
        </w:rPr>
        <w:t xml:space="preserve">ться для членів збірної команди України </w:t>
      </w:r>
      <w:r>
        <w:rPr>
          <w:sz w:val="28"/>
          <w:szCs w:val="28"/>
        </w:rPr>
        <w:t>з гімнастики художньої</w:t>
      </w:r>
      <w:r w:rsidR="00CD296E">
        <w:rPr>
          <w:sz w:val="28"/>
          <w:szCs w:val="28"/>
        </w:rPr>
        <w:t xml:space="preserve"> </w:t>
      </w:r>
      <w:r w:rsidR="00D47525" w:rsidRPr="00D47525">
        <w:rPr>
          <w:sz w:val="28"/>
          <w:szCs w:val="28"/>
        </w:rPr>
        <w:t xml:space="preserve">для виступу на Олімпійських іграх та інших міжнародних змаганнях. </w:t>
      </w:r>
    </w:p>
    <w:p w:rsidR="008316F6" w:rsidRPr="008316F6" w:rsidRDefault="008316F6" w:rsidP="008316F6">
      <w:pPr>
        <w:shd w:val="clear" w:color="auto" w:fill="FFFFFF"/>
        <w:ind w:firstLine="708"/>
        <w:jc w:val="both"/>
        <w:outlineLvl w:val="0"/>
        <w:rPr>
          <w:rFonts w:eastAsia="Calibri"/>
          <w:sz w:val="28"/>
          <w:szCs w:val="28"/>
        </w:rPr>
      </w:pPr>
      <w:r w:rsidRPr="008316F6">
        <w:rPr>
          <w:rFonts w:eastAsia="Calibri"/>
          <w:sz w:val="28"/>
          <w:szCs w:val="28"/>
        </w:rPr>
        <w:t>Технічні та якісні характеристики розроблені згідно з вимогами  Міжнародної Федерації з гімнастики художньої.</w:t>
      </w:r>
    </w:p>
    <w:p w:rsidR="008316F6" w:rsidRPr="008316F6" w:rsidRDefault="008316F6" w:rsidP="008316F6">
      <w:pPr>
        <w:shd w:val="clear" w:color="auto" w:fill="FFFFFF"/>
        <w:ind w:firstLine="708"/>
        <w:jc w:val="both"/>
        <w:outlineLvl w:val="0"/>
        <w:rPr>
          <w:rFonts w:eastAsia="Calibri"/>
          <w:sz w:val="28"/>
          <w:szCs w:val="28"/>
        </w:rPr>
      </w:pPr>
      <w:r w:rsidRPr="008316F6">
        <w:rPr>
          <w:rFonts w:eastAsia="Calibri"/>
          <w:sz w:val="28"/>
          <w:szCs w:val="28"/>
        </w:rPr>
        <w:t xml:space="preserve"> 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D47525" w:rsidRPr="00D47525" w:rsidRDefault="00D47525" w:rsidP="005E0EF5">
      <w:pPr>
        <w:ind w:firstLine="709"/>
        <w:rPr>
          <w:sz w:val="28"/>
          <w:szCs w:val="28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Pr="00D47525">
        <w:rPr>
          <w:sz w:val="28"/>
          <w:szCs w:val="28"/>
        </w:rPr>
        <w:t>.</w:t>
      </w:r>
    </w:p>
    <w:p w:rsidR="0092029A" w:rsidRDefault="00D47525" w:rsidP="00CD296E">
      <w:pPr>
        <w:jc w:val="both"/>
        <w:rPr>
          <w:sz w:val="28"/>
          <w:szCs w:val="28"/>
        </w:rPr>
      </w:pPr>
      <w:r w:rsidRPr="00D47525">
        <w:rPr>
          <w:sz w:val="28"/>
          <w:szCs w:val="28"/>
        </w:rPr>
        <w:t xml:space="preserve"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товару. </w:t>
      </w:r>
    </w:p>
    <w:p w:rsidR="00DB66C5" w:rsidRDefault="00AA7198" w:rsidP="00AA7198">
      <w:pPr>
        <w:ind w:hanging="360"/>
        <w:rPr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B66C5" w:rsidRPr="00DB66C5">
        <w:rPr>
          <w:i/>
          <w:sz w:val="28"/>
          <w:szCs w:val="28"/>
        </w:rPr>
        <w:t>Орієнтовна вартість бігової доріжки, що використовується при підготовці спортсменок збірної команди України з художньої гімнастики для забезпечення якісного відновлення спортсменок</w:t>
      </w:r>
      <w:r w:rsidR="00DB66C5">
        <w:rPr>
          <w:i/>
          <w:sz w:val="28"/>
          <w:szCs w:val="28"/>
        </w:rPr>
        <w:t>.</w:t>
      </w:r>
    </w:p>
    <w:p w:rsidR="00DB66C5" w:rsidRPr="008316F6" w:rsidRDefault="00DB66C5" w:rsidP="008316F6">
      <w:pPr>
        <w:ind w:hanging="360"/>
        <w:rPr>
          <w:i/>
          <w:sz w:val="20"/>
          <w:szCs w:val="20"/>
        </w:rPr>
      </w:pP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DB66C5" w:rsidRPr="008316F6" w:rsidTr="00DB66C5">
        <w:tc>
          <w:tcPr>
            <w:tcW w:w="10343" w:type="dxa"/>
          </w:tcPr>
          <w:p w:rsidR="00DB66C5" w:rsidRPr="008316F6" w:rsidRDefault="00DB66C5" w:rsidP="008316F6">
            <w:pPr>
              <w:spacing w:after="150"/>
              <w:outlineLvl w:val="2"/>
              <w:rPr>
                <w:sz w:val="20"/>
              </w:rPr>
            </w:pPr>
            <w:r w:rsidRPr="008316F6">
              <w:rPr>
                <w:sz w:val="20"/>
              </w:rPr>
              <w:t>https://sportmarket.ua/uk/bigova-dorizhka-jada-fitness-kod-js-125208</w:t>
            </w:r>
          </w:p>
        </w:tc>
      </w:tr>
      <w:tr w:rsidR="00DB66C5" w:rsidRPr="008316F6" w:rsidTr="00DB66C5">
        <w:tc>
          <w:tcPr>
            <w:tcW w:w="10343" w:type="dxa"/>
          </w:tcPr>
          <w:p w:rsidR="00DB66C5" w:rsidRPr="008316F6" w:rsidRDefault="00DB66C5" w:rsidP="008316F6">
            <w:pPr>
              <w:spacing w:after="150"/>
              <w:outlineLvl w:val="2"/>
              <w:rPr>
                <w:sz w:val="20"/>
              </w:rPr>
            </w:pPr>
            <w:r w:rsidRPr="008316F6">
              <w:rPr>
                <w:sz w:val="20"/>
              </w:rPr>
              <w:t>http://m.kettler.ua/ru/begovaya-dorozhka-kettler-track-s2-kod-7886-200</w:t>
            </w:r>
          </w:p>
        </w:tc>
      </w:tr>
      <w:tr w:rsidR="00DB66C5" w:rsidRPr="008316F6" w:rsidTr="00DB66C5">
        <w:tc>
          <w:tcPr>
            <w:tcW w:w="10343" w:type="dxa"/>
          </w:tcPr>
          <w:p w:rsidR="00DB66C5" w:rsidRPr="008316F6" w:rsidRDefault="00DB66C5" w:rsidP="008316F6">
            <w:pPr>
              <w:spacing w:after="150"/>
              <w:outlineLvl w:val="2"/>
              <w:rPr>
                <w:sz w:val="20"/>
              </w:rPr>
            </w:pPr>
            <w:r w:rsidRPr="008316F6">
              <w:rPr>
                <w:sz w:val="20"/>
              </w:rPr>
              <w:t>https://rozetka.com.ua/ua/nordic_track_netl22711/p205804/</w:t>
            </w:r>
          </w:p>
        </w:tc>
      </w:tr>
    </w:tbl>
    <w:p w:rsidR="00DB66C5" w:rsidRDefault="00DB66C5" w:rsidP="00DB66C5">
      <w:pPr>
        <w:jc w:val="both"/>
        <w:rPr>
          <w:i/>
          <w:sz w:val="28"/>
          <w:szCs w:val="28"/>
        </w:rPr>
      </w:pPr>
    </w:p>
    <w:p w:rsidR="00DB66C5" w:rsidRPr="008316F6" w:rsidRDefault="00DB66C5" w:rsidP="00DB66C5">
      <w:pPr>
        <w:jc w:val="both"/>
        <w:rPr>
          <w:i/>
          <w:sz w:val="28"/>
          <w:szCs w:val="28"/>
        </w:rPr>
      </w:pPr>
      <w:r w:rsidRPr="00DB66C5">
        <w:rPr>
          <w:i/>
          <w:sz w:val="28"/>
          <w:szCs w:val="28"/>
        </w:rPr>
        <w:t>Орієнтовна вартість орбітреку та велотренажеру вертикальному, що використовується при підготовці спортсменок збірної команди України з художньої гімнастики для забезпечення якісного відновлення спортсменок.</w:t>
      </w:r>
    </w:p>
    <w:p w:rsidR="00DB66C5" w:rsidRDefault="00DB66C5" w:rsidP="00DB66C5">
      <w:pPr>
        <w:jc w:val="both"/>
      </w:pP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DB66C5" w:rsidTr="00DB66C5">
        <w:tc>
          <w:tcPr>
            <w:tcW w:w="10343" w:type="dxa"/>
          </w:tcPr>
          <w:p w:rsidR="00DB66C5" w:rsidRPr="008316F6" w:rsidRDefault="00DB66C5" w:rsidP="008316F6">
            <w:pPr>
              <w:rPr>
                <w:szCs w:val="24"/>
              </w:rPr>
            </w:pPr>
            <w:r w:rsidRPr="008316F6">
              <w:rPr>
                <w:szCs w:val="24"/>
              </w:rPr>
              <w:t>https://orbitreki.com.ua/hop-sport/hop-sport-hs-095c-moon-grey</w:t>
            </w:r>
          </w:p>
        </w:tc>
      </w:tr>
      <w:tr w:rsidR="00DB66C5" w:rsidTr="00DB66C5">
        <w:tc>
          <w:tcPr>
            <w:tcW w:w="10343" w:type="dxa"/>
          </w:tcPr>
          <w:p w:rsidR="00DB66C5" w:rsidRPr="008316F6" w:rsidRDefault="00DB66C5" w:rsidP="008316F6">
            <w:pPr>
              <w:rPr>
                <w:szCs w:val="24"/>
              </w:rPr>
            </w:pPr>
            <w:r w:rsidRPr="008316F6">
              <w:rPr>
                <w:szCs w:val="24"/>
              </w:rPr>
              <w:t>https://rozetka.com.ua/ua/46107000/p46107000/</w:t>
            </w:r>
          </w:p>
        </w:tc>
      </w:tr>
      <w:tr w:rsidR="00DB66C5" w:rsidTr="00DB66C5">
        <w:tc>
          <w:tcPr>
            <w:tcW w:w="10343" w:type="dxa"/>
          </w:tcPr>
          <w:p w:rsidR="00DB66C5" w:rsidRPr="008316F6" w:rsidRDefault="00DB66C5" w:rsidP="008316F6">
            <w:pPr>
              <w:rPr>
                <w:szCs w:val="24"/>
              </w:rPr>
            </w:pPr>
            <w:r w:rsidRPr="008316F6">
              <w:rPr>
                <w:szCs w:val="24"/>
              </w:rPr>
              <w:t>https://bhfitness.ua/catalog/orbitreki-professionalnye/orbitrek_proxima_maximus_ipro_fe_656/</w:t>
            </w:r>
          </w:p>
        </w:tc>
      </w:tr>
      <w:tr w:rsidR="00DB66C5" w:rsidTr="00DB66C5">
        <w:tc>
          <w:tcPr>
            <w:tcW w:w="10343" w:type="dxa"/>
          </w:tcPr>
          <w:p w:rsidR="00DB66C5" w:rsidRPr="008316F6" w:rsidRDefault="00DB66C5" w:rsidP="008316F6">
            <w:pPr>
              <w:rPr>
                <w:szCs w:val="24"/>
              </w:rPr>
            </w:pPr>
          </w:p>
        </w:tc>
      </w:tr>
      <w:tr w:rsidR="00DB66C5" w:rsidTr="00DB66C5">
        <w:tc>
          <w:tcPr>
            <w:tcW w:w="10343" w:type="dxa"/>
          </w:tcPr>
          <w:p w:rsidR="00DB66C5" w:rsidRPr="008316F6" w:rsidRDefault="00DB66C5" w:rsidP="008316F6">
            <w:pPr>
              <w:rPr>
                <w:szCs w:val="24"/>
              </w:rPr>
            </w:pPr>
            <w:r w:rsidRPr="008316F6">
              <w:rPr>
                <w:szCs w:val="24"/>
              </w:rPr>
              <w:t>https://domsporta.ua/kardiotrenajory/velotrenajery/velotrenajeru-circle-fitness/veloergometr-vertikalnyiy-circle-fitness-b6</w:t>
            </w:r>
          </w:p>
        </w:tc>
      </w:tr>
      <w:tr w:rsidR="00DB66C5" w:rsidTr="00DB66C5">
        <w:tc>
          <w:tcPr>
            <w:tcW w:w="10343" w:type="dxa"/>
          </w:tcPr>
          <w:p w:rsidR="00DB66C5" w:rsidRPr="008316F6" w:rsidRDefault="00DB66C5" w:rsidP="008316F6">
            <w:pPr>
              <w:rPr>
                <w:szCs w:val="24"/>
              </w:rPr>
            </w:pPr>
            <w:r w:rsidRPr="008316F6">
              <w:rPr>
                <w:szCs w:val="24"/>
              </w:rPr>
              <w:t>https://rozetka.com.ua/ua/274444093/p274444093/</w:t>
            </w:r>
            <w:r w:rsidRPr="008316F6">
              <w:rPr>
                <w:szCs w:val="24"/>
              </w:rPr>
              <w:tab/>
            </w:r>
          </w:p>
        </w:tc>
      </w:tr>
      <w:tr w:rsidR="00DB66C5" w:rsidRPr="00520D8C" w:rsidTr="00DB66C5">
        <w:tc>
          <w:tcPr>
            <w:tcW w:w="10343" w:type="dxa"/>
          </w:tcPr>
          <w:p w:rsidR="00DB66C5" w:rsidRPr="008316F6" w:rsidRDefault="00DB66C5" w:rsidP="008316F6">
            <w:pPr>
              <w:rPr>
                <w:szCs w:val="24"/>
              </w:rPr>
            </w:pPr>
            <w:r w:rsidRPr="008316F6">
              <w:rPr>
                <w:szCs w:val="24"/>
              </w:rPr>
              <w:t>https://zhelezzo.ua/hop-sport-hs-095h-strike-black.html</w:t>
            </w:r>
          </w:p>
        </w:tc>
      </w:tr>
    </w:tbl>
    <w:p w:rsidR="003C2CDB" w:rsidRPr="003C2CDB" w:rsidRDefault="003C2CDB" w:rsidP="00AA7198">
      <w:pPr>
        <w:ind w:hanging="360"/>
        <w:rPr>
          <w:sz w:val="28"/>
          <w:szCs w:val="28"/>
        </w:rPr>
      </w:pPr>
    </w:p>
    <w:p w:rsidR="005134EA" w:rsidRDefault="005134EA" w:rsidP="00B97CD2">
      <w:pPr>
        <w:rPr>
          <w:sz w:val="28"/>
          <w:szCs w:val="28"/>
        </w:rPr>
      </w:pPr>
    </w:p>
    <w:p w:rsidR="000B3D91" w:rsidRPr="000B3D91" w:rsidRDefault="000B3D91" w:rsidP="000B3D91">
      <w:pPr>
        <w:ind w:left="708" w:firstLine="708"/>
        <w:jc w:val="both"/>
        <w:rPr>
          <w:rFonts w:eastAsia="Times New Roman"/>
          <w:b/>
          <w:sz w:val="28"/>
          <w:szCs w:val="28"/>
          <w:lang w:eastAsia="ru-RU"/>
        </w:rPr>
      </w:pPr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0B3D91">
      <w:pPr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 xml:space="preserve">Розмір бюджетного призначення: </w:t>
      </w:r>
      <w:r w:rsidR="00FB1C46">
        <w:rPr>
          <w:rFonts w:eastAsia="Times New Roman"/>
          <w:b/>
          <w:sz w:val="28"/>
          <w:szCs w:val="28"/>
          <w:lang w:eastAsia="ru-RU"/>
        </w:rPr>
        <w:t>193 600</w:t>
      </w:r>
      <w:r w:rsidRPr="007F6814">
        <w:rPr>
          <w:rFonts w:eastAsia="Times New Roman"/>
          <w:b/>
          <w:sz w:val="28"/>
          <w:szCs w:val="28"/>
          <w:lang w:eastAsia="ru-RU"/>
        </w:rPr>
        <w:t>,00 грн.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92029A" w:rsidRDefault="0092029A" w:rsidP="009D7377">
      <w:pPr>
        <w:shd w:val="clear" w:color="auto" w:fill="FFFFFF" w:themeFill="background1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B3D91"/>
    <w:rsid w:val="00135C9B"/>
    <w:rsid w:val="003C2CDB"/>
    <w:rsid w:val="00461DA3"/>
    <w:rsid w:val="005134EA"/>
    <w:rsid w:val="00552990"/>
    <w:rsid w:val="005C1F76"/>
    <w:rsid w:val="005E0EF5"/>
    <w:rsid w:val="00742EBB"/>
    <w:rsid w:val="007939CD"/>
    <w:rsid w:val="007F3F79"/>
    <w:rsid w:val="007F6814"/>
    <w:rsid w:val="008316F6"/>
    <w:rsid w:val="008945FA"/>
    <w:rsid w:val="0092029A"/>
    <w:rsid w:val="009D7377"/>
    <w:rsid w:val="00A2533E"/>
    <w:rsid w:val="00A8115A"/>
    <w:rsid w:val="00AA7198"/>
    <w:rsid w:val="00B049A0"/>
    <w:rsid w:val="00B97CD2"/>
    <w:rsid w:val="00BF4FA2"/>
    <w:rsid w:val="00CD296E"/>
    <w:rsid w:val="00D47525"/>
    <w:rsid w:val="00DB66C5"/>
    <w:rsid w:val="00E65B27"/>
    <w:rsid w:val="00EE4C58"/>
    <w:rsid w:val="00FB1C46"/>
    <w:rsid w:val="00FC0DCD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DB66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2022-01-20T09:07:00Z</cp:lastPrinted>
  <dcterms:created xsi:type="dcterms:W3CDTF">2022-01-20T09:08:00Z</dcterms:created>
  <dcterms:modified xsi:type="dcterms:W3CDTF">2022-01-20T09:08:00Z</dcterms:modified>
</cp:coreProperties>
</file>