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9501" w14:textId="77777777" w:rsidR="009C5B49" w:rsidRDefault="00896548" w:rsidP="009C5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415DAE24" w14:textId="77777777" w:rsidR="009C5B49" w:rsidRDefault="009C5B49" w:rsidP="009C5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606208" w14:textId="50B477FB" w:rsidR="009766DE" w:rsidRDefault="001B2C45" w:rsidP="009C5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: </w:t>
      </w:r>
      <w:r w:rsidR="009C5B49" w:rsidRP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021:2015:92620000-3: Послуги, пов’язані зі спортом</w:t>
      </w:r>
      <w:r w:rsid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9C5B49" w:rsidRP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стадіону ДП </w:t>
      </w:r>
      <w:r w:rsid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r w:rsidR="009C5B49" w:rsidRP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Арена Львів</w:t>
      </w:r>
      <w:r w:rsid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9C5B49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C5B49" w:rsidRP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(87/1.039/5, 672/1)</w:t>
      </w:r>
      <w:r w:rsid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BC47B56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B433A7C" w:rsidR="009766DE" w:rsidRPr="00F41BAC" w:rsidRDefault="004808DE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9C5B49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відкритих всеукраїнських змагань </w:t>
      </w:r>
      <w:r w:rsid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9C5B49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Олімпійські надії</w:t>
      </w:r>
      <w:r w:rsid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9C5B49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(IV ранг) зі стрільби з лука в період з 19.04.2021 по 23.04.2021 в м. Львів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13B5B350" w14:textId="4A6999EB" w:rsidR="000C7A13" w:rsidRPr="000C7A13" w:rsidRDefault="00FF440D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всеукраїнських і міжнародних спортивних змагань, та забезпечення навчально-тренувального процесу функціонують бази олімпійської підготовки. Відповідно до частини сьомої статті 48 Закону України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фізичну культуру і спорт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бази олімпійської, паралімпійської та дефлімпійської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Дефлімпійських ігор, Глобальних ігор спортсменів з порушенням інтелекту.</w:t>
      </w:r>
    </w:p>
    <w:p w14:paraId="3CACB19F" w14:textId="5953942D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паралімпійської та дефлімпійської підготовки, затверджений постановою Кабінету Міністрів України від 18 січня 2006 р. № 30. До зазначеного переліку зокрема включене Державне підприємство </w:t>
      </w:r>
      <w:r w:rsid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9C5B49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>Арена Львів</w:t>
      </w:r>
      <w:r w:rsid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</w:p>
    <w:p w14:paraId="4B11B04D" w14:textId="4826E505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паралімпійської та дефлімпійської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435FDB06" w14:textId="77777777" w:rsidR="003B426B" w:rsidRDefault="009C0490" w:rsidP="003B426B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490">
        <w:rPr>
          <w:rFonts w:ascii="Times New Roman" w:hAnsi="Times New Roman" w:cs="Times New Roman"/>
          <w:sz w:val="24"/>
          <w:szCs w:val="24"/>
        </w:rPr>
        <w:t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Мінмолодьспорту від 28.12.2020 № 2821,</w:t>
      </w:r>
      <w:r w:rsidR="009C5B49">
        <w:rPr>
          <w:rFonts w:ascii="Times New Roman" w:hAnsi="Times New Roman" w:cs="Times New Roman"/>
          <w:sz w:val="24"/>
          <w:szCs w:val="24"/>
        </w:rPr>
        <w:t xml:space="preserve"> </w:t>
      </w:r>
      <w:r w:rsidR="009C5B49" w:rsidRPr="009C5B49">
        <w:rPr>
          <w:rFonts w:ascii="Times New Roman" w:hAnsi="Times New Roman" w:cs="Times New Roman"/>
          <w:sz w:val="24"/>
          <w:szCs w:val="24"/>
        </w:rPr>
        <w:t>наказу Мінмолодьспорту від 12.03.2021 № 760, Регламенту відкритого</w:t>
      </w:r>
      <w:r w:rsidR="009C5B49">
        <w:rPr>
          <w:rFonts w:ascii="Times New Roman" w:hAnsi="Times New Roman" w:cs="Times New Roman"/>
          <w:sz w:val="24"/>
          <w:szCs w:val="24"/>
        </w:rPr>
        <w:t xml:space="preserve"> </w:t>
      </w:r>
      <w:r w:rsidR="009C5B49" w:rsidRPr="009C5B49">
        <w:rPr>
          <w:rFonts w:ascii="Times New Roman" w:hAnsi="Times New Roman" w:cs="Times New Roman"/>
          <w:sz w:val="24"/>
          <w:szCs w:val="24"/>
        </w:rPr>
        <w:t xml:space="preserve">всеукраїнського змагання </w:t>
      </w:r>
      <w:r w:rsidR="003B426B">
        <w:rPr>
          <w:rFonts w:ascii="Times New Roman" w:hAnsi="Times New Roman" w:cs="Times New Roman"/>
          <w:sz w:val="24"/>
          <w:szCs w:val="24"/>
        </w:rPr>
        <w:t>«</w:t>
      </w:r>
      <w:r w:rsidR="009C5B49" w:rsidRPr="009C5B49">
        <w:rPr>
          <w:rFonts w:ascii="Times New Roman" w:hAnsi="Times New Roman" w:cs="Times New Roman"/>
          <w:sz w:val="24"/>
          <w:szCs w:val="24"/>
        </w:rPr>
        <w:t>Олімпійські надії</w:t>
      </w:r>
      <w:r w:rsidR="003B426B">
        <w:rPr>
          <w:rFonts w:ascii="Times New Roman" w:hAnsi="Times New Roman" w:cs="Times New Roman"/>
          <w:sz w:val="24"/>
          <w:szCs w:val="24"/>
        </w:rPr>
        <w:t>»</w:t>
      </w:r>
      <w:r w:rsidR="009C5B49" w:rsidRPr="009C5B49">
        <w:rPr>
          <w:rFonts w:ascii="Times New Roman" w:hAnsi="Times New Roman" w:cs="Times New Roman"/>
          <w:sz w:val="24"/>
          <w:szCs w:val="24"/>
        </w:rPr>
        <w:t xml:space="preserve"> зі стрільби з лука, затвердженого</w:t>
      </w:r>
      <w:r w:rsidR="003B426B">
        <w:rPr>
          <w:rFonts w:ascii="Times New Roman" w:hAnsi="Times New Roman" w:cs="Times New Roman"/>
          <w:sz w:val="24"/>
          <w:szCs w:val="24"/>
        </w:rPr>
        <w:t xml:space="preserve"> </w:t>
      </w:r>
      <w:r w:rsidR="009C5B49" w:rsidRPr="009C5B49">
        <w:rPr>
          <w:rFonts w:ascii="Times New Roman" w:hAnsi="Times New Roman" w:cs="Times New Roman"/>
          <w:sz w:val="24"/>
          <w:szCs w:val="24"/>
        </w:rPr>
        <w:t>Мінмолодьспортом 17.02.2021 № 202/4.3/21, доповідної записки начальника</w:t>
      </w:r>
      <w:r w:rsidR="003B426B">
        <w:rPr>
          <w:rFonts w:ascii="Times New Roman" w:hAnsi="Times New Roman" w:cs="Times New Roman"/>
          <w:sz w:val="24"/>
          <w:szCs w:val="24"/>
        </w:rPr>
        <w:t xml:space="preserve"> </w:t>
      </w:r>
      <w:r w:rsidR="009C5B49" w:rsidRPr="009C5B49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команди України зі стрільби з лука</w:t>
      </w:r>
      <w:r w:rsidR="003B426B">
        <w:rPr>
          <w:rFonts w:ascii="Times New Roman" w:hAnsi="Times New Roman" w:cs="Times New Roman"/>
          <w:sz w:val="24"/>
          <w:szCs w:val="24"/>
        </w:rPr>
        <w:t xml:space="preserve"> </w:t>
      </w:r>
      <w:r w:rsidR="009C5B49" w:rsidRPr="009C5B49">
        <w:rPr>
          <w:rFonts w:ascii="Times New Roman" w:hAnsi="Times New Roman" w:cs="Times New Roman"/>
          <w:sz w:val="24"/>
          <w:szCs w:val="24"/>
        </w:rPr>
        <w:t>Смичок Вікторії Павлівни від 22.03.2021 № 175-2/21</w:t>
      </w:r>
    </w:p>
    <w:p w14:paraId="0568979D" w14:textId="0ABEFC9F" w:rsidR="00FB67FE" w:rsidRPr="003B426B" w:rsidRDefault="0008600B" w:rsidP="003B426B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Встановлено: </w:t>
      </w:r>
      <w:r w:rsidR="003B426B" w:rsidRPr="003B426B">
        <w:rPr>
          <w:rFonts w:ascii="Times New Roman" w:hAnsi="Times New Roman" w:cs="Times New Roman"/>
          <w:sz w:val="24"/>
          <w:szCs w:val="24"/>
        </w:rPr>
        <w:t xml:space="preserve">Послуга з експлуатації стадіону ДП </w:t>
      </w:r>
      <w:r w:rsidR="003B426B">
        <w:rPr>
          <w:rFonts w:ascii="Times New Roman" w:hAnsi="Times New Roman" w:cs="Times New Roman"/>
          <w:sz w:val="24"/>
          <w:szCs w:val="24"/>
        </w:rPr>
        <w:t>«</w:t>
      </w:r>
      <w:r w:rsidR="003B426B" w:rsidRPr="003B426B">
        <w:rPr>
          <w:rFonts w:ascii="Times New Roman" w:hAnsi="Times New Roman" w:cs="Times New Roman"/>
          <w:sz w:val="24"/>
          <w:szCs w:val="24"/>
        </w:rPr>
        <w:t>Арена Львів</w:t>
      </w:r>
      <w:r w:rsidR="003B426B">
        <w:rPr>
          <w:rFonts w:ascii="Times New Roman" w:hAnsi="Times New Roman" w:cs="Times New Roman"/>
          <w:sz w:val="24"/>
          <w:szCs w:val="24"/>
        </w:rPr>
        <w:t>»</w:t>
      </w:r>
      <w:r w:rsidR="003B426B" w:rsidRPr="003B426B">
        <w:rPr>
          <w:rFonts w:ascii="Times New Roman" w:hAnsi="Times New Roman" w:cs="Times New Roman"/>
          <w:sz w:val="24"/>
          <w:szCs w:val="24"/>
        </w:rPr>
        <w:t xml:space="preserve"> (87/1.039/5, 672/1) (ДК 021:2015:92620000-3: Послуги, пов’язані зі спортом)</w:t>
      </w:r>
      <w:r w:rsidR="00191114">
        <w:rPr>
          <w:rFonts w:ascii="Times New Roman" w:hAnsi="Times New Roman" w:cs="Times New Roman"/>
          <w:sz w:val="24"/>
          <w:szCs w:val="24"/>
        </w:rPr>
        <w:t xml:space="preserve"> </w:t>
      </w:r>
      <w:r w:rsidR="009C0490" w:rsidRPr="009C0490">
        <w:rPr>
          <w:rFonts w:ascii="Times New Roman" w:hAnsi="Times New Roman" w:cs="Times New Roman"/>
          <w:sz w:val="24"/>
          <w:szCs w:val="24"/>
        </w:rPr>
        <w:t>повинн</w:t>
      </w:r>
      <w:r w:rsidR="003B426B">
        <w:rPr>
          <w:rFonts w:ascii="Times New Roman" w:hAnsi="Times New Roman" w:cs="Times New Roman"/>
          <w:sz w:val="24"/>
          <w:szCs w:val="24"/>
        </w:rPr>
        <w:t>а</w:t>
      </w:r>
      <w:r w:rsidR="009C0490" w:rsidRPr="009C0490">
        <w:rPr>
          <w:rFonts w:ascii="Times New Roman" w:hAnsi="Times New Roman" w:cs="Times New Roman"/>
          <w:sz w:val="24"/>
          <w:szCs w:val="24"/>
        </w:rPr>
        <w:t xml:space="preserve"> надаватися</w:t>
      </w:r>
      <w:r w:rsidR="003B426B" w:rsidRPr="003B426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B426B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Державн</w:t>
      </w:r>
      <w:r w:rsidR="003B426B">
        <w:rPr>
          <w:rFonts w:ascii="Times New Roman" w:eastAsia="Times New Roman" w:hAnsi="Times New Roman" w:cs="Times New Roman"/>
          <w:sz w:val="24"/>
          <w:szCs w:val="24"/>
          <w:lang w:eastAsia="uk-UA"/>
        </w:rPr>
        <w:t>им</w:t>
      </w:r>
      <w:r w:rsidR="003B426B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підприємство</w:t>
      </w:r>
      <w:r w:rsidR="003B426B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="003B426B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B426B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3B426B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>Арена Львів</w:t>
      </w:r>
      <w:r w:rsidR="003B426B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9C0490" w:rsidRPr="009C0490">
        <w:rPr>
          <w:rFonts w:ascii="Times New Roman" w:hAnsi="Times New Roman" w:cs="Times New Roman"/>
          <w:sz w:val="24"/>
          <w:szCs w:val="24"/>
        </w:rPr>
        <w:t xml:space="preserve">. Конкуренція відсутня з технічних причин, які визначені вищенаведеними документам, тобто умова застосування переговорної процедури закупівлі </w:t>
      </w:r>
      <w:r w:rsidR="009C0490" w:rsidRPr="009C0490">
        <w:rPr>
          <w:rFonts w:ascii="Times New Roman" w:hAnsi="Times New Roman" w:cs="Times New Roman"/>
          <w:sz w:val="24"/>
          <w:szCs w:val="24"/>
        </w:rPr>
        <w:lastRenderedPageBreak/>
        <w:t>відповідно до п.2 ч.2 ст.40 Закону України «Про публічні закупівлі» (відсутність конкуренції з технічних причин</w:t>
      </w:r>
      <w:r w:rsidR="00823708" w:rsidRPr="00823708">
        <w:rPr>
          <w:rFonts w:ascii="Times New Roman" w:hAnsi="Times New Roman" w:cs="Times New Roman"/>
          <w:sz w:val="24"/>
          <w:szCs w:val="24"/>
        </w:rPr>
        <w:t>).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6BE04B4F" w14:textId="1B84CA94" w:rsidR="001B2C45" w:rsidRPr="003B426B" w:rsidRDefault="001B2C45" w:rsidP="003B42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3B426B">
        <w:rPr>
          <w:rFonts w:ascii="Times New Roman" w:eastAsia="Times New Roman" w:hAnsi="Times New Roman" w:cs="Times New Roman"/>
          <w:sz w:val="24"/>
          <w:szCs w:val="24"/>
          <w:lang w:eastAsia="uk-UA"/>
        </w:rPr>
        <w:t>672/1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наказу Державної установи «Управління збірних команд та забезпечення спортивної заходів «Укрспортзабезпечення» від </w:t>
      </w:r>
      <w:r w:rsidR="003B426B">
        <w:rPr>
          <w:rFonts w:ascii="Times New Roman" w:hAnsi="Times New Roman" w:cs="Times New Roman"/>
          <w:sz w:val="24"/>
          <w:szCs w:val="24"/>
        </w:rPr>
        <w:t>24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.03.2021 № </w:t>
      </w:r>
      <w:r w:rsidR="003B426B" w:rsidRPr="003B426B">
        <w:rPr>
          <w:rFonts w:ascii="Times New Roman" w:hAnsi="Times New Roman" w:cs="Times New Roman"/>
          <w:sz w:val="24"/>
          <w:szCs w:val="24"/>
        </w:rPr>
        <w:t xml:space="preserve">87/1.039/5 </w:t>
      </w:r>
      <w:r w:rsidR="00074635" w:rsidRPr="00F41BAC">
        <w:rPr>
          <w:rFonts w:ascii="Times New Roman" w:hAnsi="Times New Roman" w:cs="Times New Roman"/>
          <w:sz w:val="24"/>
          <w:szCs w:val="24"/>
        </w:rPr>
        <w:t>«</w:t>
      </w:r>
      <w:r w:rsidR="003B426B" w:rsidRPr="003B426B">
        <w:rPr>
          <w:rFonts w:ascii="Times New Roman" w:hAnsi="Times New Roman" w:cs="Times New Roman"/>
          <w:sz w:val="24"/>
          <w:szCs w:val="24"/>
        </w:rPr>
        <w:t>Про фінансове та матеріально-технічне забезпечення</w:t>
      </w:r>
      <w:r w:rsidR="003B426B">
        <w:rPr>
          <w:rFonts w:ascii="Times New Roman" w:hAnsi="Times New Roman" w:cs="Times New Roman"/>
          <w:sz w:val="24"/>
          <w:szCs w:val="24"/>
        </w:rPr>
        <w:t xml:space="preserve"> </w:t>
      </w:r>
      <w:r w:rsidR="003B426B" w:rsidRPr="003B426B">
        <w:rPr>
          <w:rFonts w:ascii="Times New Roman" w:hAnsi="Times New Roman" w:cs="Times New Roman"/>
          <w:sz w:val="24"/>
          <w:szCs w:val="24"/>
        </w:rPr>
        <w:t>проведення відкритого всеукраїнського змагання</w:t>
      </w:r>
      <w:r w:rsidR="003B426B">
        <w:rPr>
          <w:rFonts w:ascii="Times New Roman" w:hAnsi="Times New Roman" w:cs="Times New Roman"/>
          <w:sz w:val="24"/>
          <w:szCs w:val="24"/>
        </w:rPr>
        <w:t xml:space="preserve"> «</w:t>
      </w:r>
      <w:r w:rsidR="003B426B" w:rsidRPr="003B426B">
        <w:rPr>
          <w:rFonts w:ascii="Times New Roman" w:hAnsi="Times New Roman" w:cs="Times New Roman"/>
          <w:sz w:val="24"/>
          <w:szCs w:val="24"/>
        </w:rPr>
        <w:t>Олімпійські надії</w:t>
      </w:r>
      <w:r w:rsidR="003B426B">
        <w:rPr>
          <w:rFonts w:ascii="Times New Roman" w:hAnsi="Times New Roman" w:cs="Times New Roman"/>
          <w:sz w:val="24"/>
          <w:szCs w:val="24"/>
        </w:rPr>
        <w:t>»</w:t>
      </w:r>
      <w:r w:rsidR="003B426B" w:rsidRPr="003B426B">
        <w:rPr>
          <w:rFonts w:ascii="Times New Roman" w:hAnsi="Times New Roman" w:cs="Times New Roman"/>
          <w:sz w:val="24"/>
          <w:szCs w:val="24"/>
        </w:rPr>
        <w:t xml:space="preserve"> зі стрільби з лука (ІV ранг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6F15C1">
        <w:rPr>
          <w:rFonts w:ascii="Times New Roman" w:hAnsi="Times New Roman"/>
          <w:sz w:val="24"/>
          <w:szCs w:val="24"/>
        </w:rPr>
        <w:t xml:space="preserve"> та розцінок щодо надання послуг </w:t>
      </w:r>
      <w:r w:rsidR="006F15C1" w:rsidRPr="003B426B">
        <w:rPr>
          <w:rFonts w:ascii="Times New Roman" w:hAnsi="Times New Roman" w:cs="Times New Roman"/>
          <w:sz w:val="24"/>
          <w:szCs w:val="24"/>
        </w:rPr>
        <w:t xml:space="preserve">ДП </w:t>
      </w:r>
      <w:r w:rsidR="006F15C1">
        <w:rPr>
          <w:rFonts w:ascii="Times New Roman" w:hAnsi="Times New Roman" w:cs="Times New Roman"/>
          <w:sz w:val="24"/>
          <w:szCs w:val="24"/>
        </w:rPr>
        <w:t>«</w:t>
      </w:r>
      <w:r w:rsidR="006F15C1" w:rsidRPr="003B426B">
        <w:rPr>
          <w:rFonts w:ascii="Times New Roman" w:hAnsi="Times New Roman" w:cs="Times New Roman"/>
          <w:sz w:val="24"/>
          <w:szCs w:val="24"/>
        </w:rPr>
        <w:t>Арена Львів</w:t>
      </w:r>
      <w:r w:rsidR="006F15C1">
        <w:rPr>
          <w:rFonts w:ascii="Times New Roman" w:hAnsi="Times New Roman" w:cs="Times New Roman"/>
          <w:sz w:val="24"/>
          <w:szCs w:val="24"/>
        </w:rPr>
        <w:t>».</w:t>
      </w:r>
    </w:p>
    <w:p w14:paraId="7D65A15E" w14:textId="77777777" w:rsidR="000C7A13" w:rsidRPr="00F41BAC" w:rsidRDefault="000C7A13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173DC2D3" w:rsidR="00074635" w:rsidRPr="00E657FE" w:rsidRDefault="003B426B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B426B">
              <w:rPr>
                <w:rFonts w:ascii="Times New Roman" w:hAnsi="Times New Roman" w:cs="Times New Roman"/>
                <w:sz w:val="24"/>
                <w:szCs w:val="24"/>
              </w:rPr>
              <w:t xml:space="preserve">Послуга з експлуатації стадіону ДП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426B">
              <w:rPr>
                <w:rFonts w:ascii="Times New Roman" w:hAnsi="Times New Roman" w:cs="Times New Roman"/>
                <w:sz w:val="24"/>
                <w:szCs w:val="24"/>
              </w:rPr>
              <w:t>Арена Львів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29B952D7" w:rsidR="00074635" w:rsidRPr="00E657FE" w:rsidRDefault="003B426B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1227290A" w:rsidR="00074635" w:rsidRPr="00E657FE" w:rsidRDefault="003B426B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A5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7AC31" w14:textId="77777777" w:rsidR="003F69AA" w:rsidRDefault="003F69AA" w:rsidP="006F15C1">
      <w:pPr>
        <w:spacing w:after="0" w:line="240" w:lineRule="auto"/>
      </w:pPr>
      <w:r>
        <w:separator/>
      </w:r>
    </w:p>
  </w:endnote>
  <w:endnote w:type="continuationSeparator" w:id="0">
    <w:p w14:paraId="211BDDDD" w14:textId="77777777" w:rsidR="003F69AA" w:rsidRDefault="003F69AA" w:rsidP="006F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5BA5" w14:textId="77777777" w:rsidR="003F69AA" w:rsidRDefault="003F69AA" w:rsidP="006F15C1">
      <w:pPr>
        <w:spacing w:after="0" w:line="240" w:lineRule="auto"/>
      </w:pPr>
      <w:r>
        <w:separator/>
      </w:r>
    </w:p>
  </w:footnote>
  <w:footnote w:type="continuationSeparator" w:id="0">
    <w:p w14:paraId="6DD9D753" w14:textId="77777777" w:rsidR="003F69AA" w:rsidRDefault="003F69AA" w:rsidP="006F1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8600B"/>
    <w:rsid w:val="000C11B6"/>
    <w:rsid w:val="000C7A13"/>
    <w:rsid w:val="00132EC2"/>
    <w:rsid w:val="00170F0D"/>
    <w:rsid w:val="00191114"/>
    <w:rsid w:val="001A7430"/>
    <w:rsid w:val="001B2C45"/>
    <w:rsid w:val="001E4D46"/>
    <w:rsid w:val="003B426B"/>
    <w:rsid w:val="003F69AA"/>
    <w:rsid w:val="004101A6"/>
    <w:rsid w:val="00464542"/>
    <w:rsid w:val="004808DE"/>
    <w:rsid w:val="004E3EE6"/>
    <w:rsid w:val="00570686"/>
    <w:rsid w:val="00664319"/>
    <w:rsid w:val="006757FB"/>
    <w:rsid w:val="006E6F0F"/>
    <w:rsid w:val="006F15C1"/>
    <w:rsid w:val="00823708"/>
    <w:rsid w:val="00896548"/>
    <w:rsid w:val="0091503D"/>
    <w:rsid w:val="009766DE"/>
    <w:rsid w:val="009C0490"/>
    <w:rsid w:val="009C5B49"/>
    <w:rsid w:val="00A548BE"/>
    <w:rsid w:val="00BD7FC6"/>
    <w:rsid w:val="00C93246"/>
    <w:rsid w:val="00CF65E3"/>
    <w:rsid w:val="00D1683A"/>
    <w:rsid w:val="00D946CD"/>
    <w:rsid w:val="00DA775B"/>
    <w:rsid w:val="00E657FE"/>
    <w:rsid w:val="00F24B3D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6F15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F15C1"/>
  </w:style>
  <w:style w:type="paragraph" w:styleId="a7">
    <w:name w:val="footer"/>
    <w:basedOn w:val="a"/>
    <w:link w:val="a8"/>
    <w:uiPriority w:val="99"/>
    <w:unhideWhenUsed/>
    <w:rsid w:val="006F15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F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2997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2021-10-26T06:16:00Z</dcterms:created>
  <dcterms:modified xsi:type="dcterms:W3CDTF">2021-10-26T06:16:00Z</dcterms:modified>
</cp:coreProperties>
</file>