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0A7AFAF1" w14:textId="77777777" w:rsidR="00182AA3" w:rsidRDefault="0039717C" w:rsidP="00182AA3">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Предмет закупівлі</w:t>
      </w:r>
      <w:r w:rsidR="00473EA9">
        <w:rPr>
          <w:rFonts w:ascii="Times New Roman" w:eastAsia="Times New Roman" w:hAnsi="Times New Roman" w:cs="Times New Roman"/>
          <w:sz w:val="24"/>
          <w:szCs w:val="24"/>
          <w:lang w:eastAsia="uk-UA"/>
        </w:rPr>
        <w:t>:</w:t>
      </w:r>
      <w:r w:rsidR="00473EA9" w:rsidRPr="00473EA9">
        <w:rPr>
          <w:rFonts w:ascii="Times New Roman" w:eastAsia="Times New Roman" w:hAnsi="Times New Roman" w:cs="Times New Roman"/>
          <w:b/>
          <w:bCs/>
          <w:sz w:val="24"/>
          <w:szCs w:val="24"/>
          <w:lang w:eastAsia="uk-UA"/>
        </w:rPr>
        <w:t xml:space="preserve"> </w:t>
      </w:r>
      <w:r w:rsidR="00182AA3" w:rsidRPr="00182AA3">
        <w:rPr>
          <w:rFonts w:ascii="Times New Roman" w:eastAsia="Times New Roman" w:hAnsi="Times New Roman" w:cs="Times New Roman"/>
          <w:b/>
          <w:bCs/>
          <w:sz w:val="24"/>
          <w:szCs w:val="24"/>
          <w:lang w:eastAsia="uk-UA"/>
        </w:rPr>
        <w:t xml:space="preserve">ДК 021:2015: 37410000-5 — Інвентар для спортивних ігор на відкритому повітрі </w:t>
      </w:r>
    </w:p>
    <w:p w14:paraId="4909DCDF" w14:textId="0BEC7CC3" w:rsidR="00EB67E4" w:rsidRDefault="00182AA3" w:rsidP="00182AA3">
      <w:pPr>
        <w:shd w:val="clear" w:color="auto" w:fill="FFFFFF"/>
        <w:spacing w:after="0" w:line="240" w:lineRule="auto"/>
        <w:ind w:firstLine="709"/>
        <w:jc w:val="center"/>
        <w:rPr>
          <w:rFonts w:ascii="Times New Roman" w:hAnsi="Times New Roman"/>
          <w:b/>
          <w:sz w:val="20"/>
          <w:szCs w:val="20"/>
        </w:rPr>
      </w:pPr>
      <w:r w:rsidRPr="00182AA3">
        <w:rPr>
          <w:rFonts w:ascii="Times New Roman" w:eastAsia="Times New Roman" w:hAnsi="Times New Roman" w:cs="Times New Roman"/>
          <w:b/>
          <w:bCs/>
          <w:sz w:val="24"/>
          <w:szCs w:val="24"/>
          <w:lang w:eastAsia="uk-UA"/>
        </w:rPr>
        <w:t xml:space="preserve">(Підвідний шнур, чохол для зброї для фехтування (наказ 1518) </w:t>
      </w:r>
      <w:r w:rsidR="00FD76A6" w:rsidRPr="00FD76A6">
        <w:rPr>
          <w:rFonts w:ascii="Times New Roman" w:eastAsia="Times New Roman" w:hAnsi="Times New Roman" w:cs="Times New Roman"/>
          <w:b/>
          <w:bCs/>
          <w:sz w:val="24"/>
          <w:szCs w:val="24"/>
          <w:lang w:eastAsia="uk-UA"/>
        </w:rPr>
        <w:t xml:space="preserve"> </w:t>
      </w:r>
    </w:p>
    <w:p w14:paraId="6997A912" w14:textId="77777777" w:rsidR="00FD76A6" w:rsidRDefault="00FD76A6" w:rsidP="00143FDC">
      <w:pPr>
        <w:shd w:val="clear" w:color="auto" w:fill="FFFFFF"/>
        <w:spacing w:after="0" w:line="240" w:lineRule="auto"/>
        <w:ind w:firstLine="709"/>
        <w:rPr>
          <w:rFonts w:ascii="Times New Roman" w:hAnsi="Times New Roman"/>
          <w:b/>
          <w:sz w:val="20"/>
          <w:szCs w:val="20"/>
        </w:rPr>
      </w:pPr>
    </w:p>
    <w:p w14:paraId="4FD110F0" w14:textId="77777777" w:rsidR="00A54E5C" w:rsidRDefault="00A54E5C" w:rsidP="00143FDC">
      <w:pPr>
        <w:shd w:val="clear" w:color="auto" w:fill="FFFFFF"/>
        <w:spacing w:after="0" w:line="240" w:lineRule="auto"/>
        <w:ind w:firstLine="709"/>
        <w:jc w:val="both"/>
        <w:rPr>
          <w:rFonts w:ascii="Times New Roman" w:eastAsia="Times New Roman" w:hAnsi="Times New Roman" w:cs="Times New Roman"/>
          <w:b/>
          <w:bCs/>
          <w:sz w:val="24"/>
          <w:szCs w:val="24"/>
          <w:u w:val="single"/>
          <w:lang w:eastAsia="uk-UA"/>
        </w:rPr>
      </w:pPr>
      <w:bookmarkStart w:id="0" w:name="_GoBack"/>
      <w:bookmarkEnd w:id="0"/>
    </w:p>
    <w:p w14:paraId="2A6F0CBC" w14:textId="5BAE7BD2"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14470E34" w14:textId="77777777" w:rsidR="00467066" w:rsidRDefault="00143FDC" w:rsidP="00143FDC">
      <w:pPr>
        <w:shd w:val="clear" w:color="auto" w:fill="FFFFFF"/>
        <w:tabs>
          <w:tab w:val="left" w:pos="2940"/>
        </w:tabs>
        <w:spacing w:after="0" w:line="240" w:lineRule="auto"/>
        <w:ind w:firstLine="709"/>
        <w:jc w:val="both"/>
        <w:rPr>
          <w:rFonts w:ascii="Times New Roman" w:hAnsi="Times New Roman" w:cs="Times New Roman"/>
          <w:b/>
          <w:bCs/>
          <w:sz w:val="24"/>
          <w:szCs w:val="24"/>
          <w:u w:val="single"/>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sidR="00467066">
        <w:rPr>
          <w:rFonts w:ascii="Times New Roman" w:hAnsi="Times New Roman" w:cs="Times New Roman"/>
          <w:b/>
          <w:bCs/>
          <w:sz w:val="24"/>
          <w:szCs w:val="24"/>
          <w:u w:val="single"/>
        </w:rPr>
        <w:t>.</w:t>
      </w:r>
    </w:p>
    <w:p w14:paraId="4F73FB33" w14:textId="04F89B44" w:rsidR="00143FDC" w:rsidRPr="0098373D" w:rsidRDefault="00143FDC" w:rsidP="00143FDC">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r>
        <w:rPr>
          <w:rFonts w:ascii="Times New Roman" w:hAnsi="Times New Roman" w:cs="Times New Roman"/>
          <w:sz w:val="24"/>
          <w:szCs w:val="24"/>
        </w:rPr>
        <w:t xml:space="preserve">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Pr="0098373D">
        <w:rPr>
          <w:rFonts w:ascii="Times New Roman" w:eastAsia="Times New Roman" w:hAnsi="Times New Roman" w:cs="Times New Roman"/>
          <w:sz w:val="24"/>
          <w:szCs w:val="24"/>
          <w:lang w:eastAsia="uk-UA"/>
        </w:rPr>
        <w:t xml:space="preserve">з </w:t>
      </w:r>
      <w:r w:rsidR="00EB67E4">
        <w:rPr>
          <w:rFonts w:ascii="Times New Roman" w:eastAsia="Times New Roman" w:hAnsi="Times New Roman" w:cs="Times New Roman"/>
          <w:sz w:val="24"/>
          <w:szCs w:val="24"/>
          <w:lang w:eastAsia="uk-UA"/>
        </w:rPr>
        <w:t>фехтування</w:t>
      </w:r>
      <w:r w:rsidRPr="00B230BD">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6BFA7E9E" w14:textId="77777777" w:rsidR="00467066" w:rsidRDefault="00143FDC" w:rsidP="00BC2BB4">
      <w:pPr>
        <w:shd w:val="clear" w:color="auto" w:fill="FFFFFF"/>
        <w:spacing w:after="0" w:line="240" w:lineRule="auto"/>
        <w:ind w:firstLine="709"/>
        <w:jc w:val="both"/>
        <w:rPr>
          <w:rFonts w:ascii="Times New Roman" w:eastAsia="Times New Roman" w:hAnsi="Times New Roman" w:cs="Times New Roman"/>
          <w:b/>
          <w:bCs/>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p>
    <w:p w14:paraId="4BB0545A" w14:textId="50691FEC"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5765A3">
        <w:rPr>
          <w:rFonts w:ascii="Times New Roman" w:eastAsia="Times New Roman" w:hAnsi="Times New Roman" w:cs="Times New Roman"/>
          <w:sz w:val="24"/>
          <w:szCs w:val="24"/>
          <w:lang w:eastAsia="uk-UA"/>
        </w:rPr>
        <w:t>:</w:t>
      </w:r>
    </w:p>
    <w:p w14:paraId="322A1420" w14:textId="450A83B6" w:rsidR="005765A3" w:rsidRDefault="005765A3" w:rsidP="005765A3">
      <w:pPr>
        <w:shd w:val="clear" w:color="auto" w:fill="FFFFFF"/>
        <w:spacing w:after="0" w:line="240" w:lineRule="auto"/>
        <w:jc w:val="both"/>
        <w:rPr>
          <w:rFonts w:ascii="Times New Roman" w:hAnsi="Times New Roman" w:cs="Times New Roman"/>
          <w:sz w:val="24"/>
          <w:szCs w:val="24"/>
        </w:rPr>
      </w:pPr>
    </w:p>
    <w:tbl>
      <w:tblPr>
        <w:tblW w:w="5000" w:type="pct"/>
        <w:tblLook w:val="04A0" w:firstRow="1" w:lastRow="0" w:firstColumn="1" w:lastColumn="0" w:noHBand="0" w:noVBand="1"/>
      </w:tblPr>
      <w:tblGrid>
        <w:gridCol w:w="2548"/>
        <w:gridCol w:w="7081"/>
      </w:tblGrid>
      <w:tr w:rsidR="00D32633" w:rsidRPr="00D32633" w14:paraId="57A96432" w14:textId="77777777" w:rsidTr="00D32633">
        <w:trPr>
          <w:trHeight w:val="300"/>
        </w:trPr>
        <w:tc>
          <w:tcPr>
            <w:tcW w:w="132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6C12F4E" w14:textId="24CD4687" w:rsidR="00D32633" w:rsidRPr="00D32633" w:rsidRDefault="00D32633" w:rsidP="00D32633">
            <w:pPr>
              <w:spacing w:after="0" w:line="240" w:lineRule="auto"/>
              <w:jc w:val="center"/>
              <w:rPr>
                <w:rFonts w:ascii="Times New Roman" w:eastAsia="Times New Roman" w:hAnsi="Times New Roman" w:cs="Times New Roman"/>
                <w:lang w:eastAsia="uk-UA"/>
              </w:rPr>
            </w:pPr>
            <w:r w:rsidRPr="00D32633">
              <w:rPr>
                <w:rFonts w:ascii="Times New Roman" w:eastAsia="Times New Roman" w:hAnsi="Times New Roman" w:cs="Times New Roman"/>
                <w:lang w:eastAsia="uk-UA"/>
              </w:rPr>
              <w:t>Шнур для шпаги</w:t>
            </w:r>
            <w:r>
              <w:rPr>
                <w:rFonts w:ascii="Times New Roman" w:eastAsia="Times New Roman" w:hAnsi="Times New Roman" w:cs="Times New Roman"/>
                <w:lang w:eastAsia="uk-UA"/>
              </w:rPr>
              <w:t>, шаблі, рапіри</w:t>
            </w:r>
          </w:p>
        </w:tc>
        <w:tc>
          <w:tcPr>
            <w:tcW w:w="3677" w:type="pct"/>
            <w:tcBorders>
              <w:top w:val="single" w:sz="8" w:space="0" w:color="auto"/>
              <w:left w:val="nil"/>
              <w:bottom w:val="single" w:sz="4" w:space="0" w:color="auto"/>
              <w:right w:val="single" w:sz="4" w:space="0" w:color="auto"/>
            </w:tcBorders>
            <w:shd w:val="clear" w:color="auto" w:fill="auto"/>
            <w:vAlign w:val="bottom"/>
            <w:hideMark/>
          </w:tcPr>
          <w:p w14:paraId="7C40A93C" w14:textId="77777777" w:rsidR="00D32633" w:rsidRPr="00D32633" w:rsidRDefault="00D32633" w:rsidP="00D32633">
            <w:pPr>
              <w:spacing w:after="0" w:line="240" w:lineRule="auto"/>
              <w:jc w:val="center"/>
              <w:rPr>
                <w:rFonts w:ascii="Times New Roman" w:eastAsia="Times New Roman" w:hAnsi="Times New Roman" w:cs="Times New Roman"/>
                <w:color w:val="000000"/>
                <w:sz w:val="20"/>
                <w:szCs w:val="20"/>
                <w:lang w:eastAsia="uk-UA"/>
              </w:rPr>
            </w:pPr>
            <w:r w:rsidRPr="00D32633">
              <w:rPr>
                <w:rFonts w:ascii="Times New Roman" w:eastAsia="Times New Roman" w:hAnsi="Times New Roman" w:cs="Times New Roman"/>
                <w:color w:val="000000"/>
                <w:sz w:val="20"/>
                <w:szCs w:val="20"/>
                <w:lang w:eastAsia="uk-UA"/>
              </w:rPr>
              <w:t>PBT, Угорщина</w:t>
            </w:r>
          </w:p>
        </w:tc>
      </w:tr>
      <w:tr w:rsidR="00D32633" w:rsidRPr="00D32633" w14:paraId="1DDF97BD" w14:textId="77777777" w:rsidTr="00D32633">
        <w:trPr>
          <w:trHeight w:val="323"/>
        </w:trPr>
        <w:tc>
          <w:tcPr>
            <w:tcW w:w="1323" w:type="pct"/>
            <w:vMerge/>
            <w:tcBorders>
              <w:top w:val="single" w:sz="8" w:space="0" w:color="auto"/>
              <w:left w:val="single" w:sz="4" w:space="0" w:color="auto"/>
              <w:bottom w:val="single" w:sz="8" w:space="0" w:color="000000"/>
              <w:right w:val="single" w:sz="4" w:space="0" w:color="auto"/>
            </w:tcBorders>
            <w:vAlign w:val="center"/>
            <w:hideMark/>
          </w:tcPr>
          <w:p w14:paraId="1875C6AE" w14:textId="77777777" w:rsidR="00D32633" w:rsidRPr="00D32633" w:rsidRDefault="00D32633" w:rsidP="00D32633">
            <w:pPr>
              <w:spacing w:after="0" w:line="240" w:lineRule="auto"/>
              <w:rPr>
                <w:rFonts w:ascii="Times New Roman" w:eastAsia="Times New Roman" w:hAnsi="Times New Roman" w:cs="Times New Roman"/>
                <w:lang w:eastAsia="uk-UA"/>
              </w:rPr>
            </w:pPr>
          </w:p>
        </w:tc>
        <w:tc>
          <w:tcPr>
            <w:tcW w:w="3677" w:type="pct"/>
            <w:tcBorders>
              <w:top w:val="nil"/>
              <w:left w:val="nil"/>
              <w:bottom w:val="single" w:sz="4" w:space="0" w:color="auto"/>
              <w:right w:val="single" w:sz="4" w:space="0" w:color="auto"/>
            </w:tcBorders>
            <w:shd w:val="clear" w:color="auto" w:fill="auto"/>
            <w:vAlign w:val="bottom"/>
            <w:hideMark/>
          </w:tcPr>
          <w:p w14:paraId="7953C5FE" w14:textId="77777777" w:rsidR="00D32633" w:rsidRPr="00D32633" w:rsidRDefault="00D32633" w:rsidP="00D32633">
            <w:pPr>
              <w:spacing w:after="0" w:line="240" w:lineRule="auto"/>
              <w:jc w:val="center"/>
              <w:rPr>
                <w:rFonts w:ascii="Times New Roman" w:eastAsia="Times New Roman" w:hAnsi="Times New Roman" w:cs="Times New Roman"/>
                <w:color w:val="000000"/>
                <w:sz w:val="20"/>
                <w:szCs w:val="20"/>
                <w:lang w:eastAsia="uk-UA"/>
              </w:rPr>
            </w:pPr>
            <w:proofErr w:type="spellStart"/>
            <w:r w:rsidRPr="00D32633">
              <w:rPr>
                <w:rFonts w:ascii="Times New Roman" w:eastAsia="Times New Roman" w:hAnsi="Times New Roman" w:cs="Times New Roman"/>
                <w:color w:val="000000"/>
                <w:sz w:val="20"/>
                <w:szCs w:val="20"/>
                <w:lang w:eastAsia="uk-UA"/>
              </w:rPr>
              <w:t>Allstar</w:t>
            </w:r>
            <w:proofErr w:type="spellEnd"/>
            <w:r w:rsidRPr="00D32633">
              <w:rPr>
                <w:rFonts w:ascii="Times New Roman" w:eastAsia="Times New Roman" w:hAnsi="Times New Roman" w:cs="Times New Roman"/>
                <w:color w:val="000000"/>
                <w:sz w:val="20"/>
                <w:szCs w:val="20"/>
                <w:lang w:eastAsia="uk-UA"/>
              </w:rPr>
              <w:t>, Німеччина</w:t>
            </w:r>
          </w:p>
        </w:tc>
      </w:tr>
      <w:tr w:rsidR="00D32633" w:rsidRPr="00D32633" w14:paraId="32C66284" w14:textId="77777777" w:rsidTr="00D32633">
        <w:trPr>
          <w:trHeight w:val="217"/>
        </w:trPr>
        <w:tc>
          <w:tcPr>
            <w:tcW w:w="1323" w:type="pct"/>
            <w:vMerge/>
            <w:tcBorders>
              <w:top w:val="single" w:sz="8" w:space="0" w:color="auto"/>
              <w:left w:val="single" w:sz="4" w:space="0" w:color="auto"/>
              <w:bottom w:val="single" w:sz="8" w:space="0" w:color="000000"/>
              <w:right w:val="single" w:sz="4" w:space="0" w:color="auto"/>
            </w:tcBorders>
            <w:vAlign w:val="center"/>
            <w:hideMark/>
          </w:tcPr>
          <w:p w14:paraId="25CCE7E2" w14:textId="77777777" w:rsidR="00D32633" w:rsidRPr="00D32633" w:rsidRDefault="00D32633" w:rsidP="00D32633">
            <w:pPr>
              <w:spacing w:after="0" w:line="240" w:lineRule="auto"/>
              <w:rPr>
                <w:rFonts w:ascii="Times New Roman" w:eastAsia="Times New Roman" w:hAnsi="Times New Roman" w:cs="Times New Roman"/>
                <w:lang w:eastAsia="uk-UA"/>
              </w:rPr>
            </w:pPr>
          </w:p>
        </w:tc>
        <w:tc>
          <w:tcPr>
            <w:tcW w:w="3677" w:type="pct"/>
            <w:tcBorders>
              <w:top w:val="nil"/>
              <w:left w:val="nil"/>
              <w:bottom w:val="single" w:sz="8" w:space="0" w:color="auto"/>
              <w:right w:val="single" w:sz="4" w:space="0" w:color="auto"/>
            </w:tcBorders>
            <w:shd w:val="clear" w:color="auto" w:fill="auto"/>
            <w:vAlign w:val="bottom"/>
            <w:hideMark/>
          </w:tcPr>
          <w:p w14:paraId="40E881BF" w14:textId="77777777" w:rsidR="00D32633" w:rsidRPr="00D32633" w:rsidRDefault="00D32633" w:rsidP="00D32633">
            <w:pPr>
              <w:spacing w:after="0" w:line="240" w:lineRule="auto"/>
              <w:jc w:val="center"/>
              <w:rPr>
                <w:rFonts w:ascii="Times New Roman" w:eastAsia="Times New Roman" w:hAnsi="Times New Roman" w:cs="Times New Roman"/>
                <w:color w:val="000000"/>
                <w:sz w:val="20"/>
                <w:szCs w:val="20"/>
                <w:lang w:eastAsia="uk-UA"/>
              </w:rPr>
            </w:pPr>
            <w:proofErr w:type="spellStart"/>
            <w:r w:rsidRPr="00D32633">
              <w:rPr>
                <w:rFonts w:ascii="Times New Roman" w:eastAsia="Times New Roman" w:hAnsi="Times New Roman" w:cs="Times New Roman"/>
                <w:color w:val="000000"/>
                <w:sz w:val="20"/>
                <w:szCs w:val="20"/>
                <w:lang w:eastAsia="uk-UA"/>
              </w:rPr>
              <w:t>Uhlman</w:t>
            </w:r>
            <w:proofErr w:type="spellEnd"/>
            <w:r w:rsidRPr="00D32633">
              <w:rPr>
                <w:rFonts w:ascii="Times New Roman" w:eastAsia="Times New Roman" w:hAnsi="Times New Roman" w:cs="Times New Roman"/>
                <w:color w:val="000000"/>
                <w:sz w:val="20"/>
                <w:szCs w:val="20"/>
                <w:lang w:eastAsia="uk-UA"/>
              </w:rPr>
              <w:t>, Німеччина</w:t>
            </w:r>
          </w:p>
        </w:tc>
      </w:tr>
      <w:tr w:rsidR="00D32633" w:rsidRPr="00D32633" w14:paraId="2E1B9C10" w14:textId="77777777" w:rsidTr="00D32633">
        <w:trPr>
          <w:trHeight w:val="243"/>
        </w:trPr>
        <w:tc>
          <w:tcPr>
            <w:tcW w:w="1323" w:type="pct"/>
            <w:vMerge w:val="restart"/>
            <w:tcBorders>
              <w:top w:val="nil"/>
              <w:left w:val="single" w:sz="4" w:space="0" w:color="auto"/>
              <w:bottom w:val="single" w:sz="8" w:space="0" w:color="000000"/>
              <w:right w:val="single" w:sz="4" w:space="0" w:color="auto"/>
            </w:tcBorders>
            <w:shd w:val="clear" w:color="auto" w:fill="auto"/>
            <w:vAlign w:val="center"/>
            <w:hideMark/>
          </w:tcPr>
          <w:p w14:paraId="7FBE2B87" w14:textId="77777777" w:rsidR="00D32633" w:rsidRPr="00D32633" w:rsidRDefault="00D32633" w:rsidP="00D32633">
            <w:pPr>
              <w:spacing w:after="0" w:line="240" w:lineRule="auto"/>
              <w:jc w:val="center"/>
              <w:rPr>
                <w:rFonts w:ascii="Times New Roman" w:eastAsia="Times New Roman" w:hAnsi="Times New Roman" w:cs="Times New Roman"/>
                <w:lang w:eastAsia="uk-UA"/>
              </w:rPr>
            </w:pPr>
            <w:r w:rsidRPr="00D32633">
              <w:rPr>
                <w:rFonts w:ascii="Times New Roman" w:eastAsia="Times New Roman" w:hAnsi="Times New Roman" w:cs="Times New Roman"/>
                <w:lang w:eastAsia="uk-UA"/>
              </w:rPr>
              <w:t>Чохол для зброї</w:t>
            </w:r>
          </w:p>
        </w:tc>
        <w:tc>
          <w:tcPr>
            <w:tcW w:w="3677" w:type="pct"/>
            <w:tcBorders>
              <w:top w:val="nil"/>
              <w:left w:val="nil"/>
              <w:bottom w:val="single" w:sz="4" w:space="0" w:color="auto"/>
              <w:right w:val="single" w:sz="4" w:space="0" w:color="auto"/>
            </w:tcBorders>
            <w:shd w:val="clear" w:color="auto" w:fill="auto"/>
            <w:vAlign w:val="bottom"/>
            <w:hideMark/>
          </w:tcPr>
          <w:p w14:paraId="3D98E87B" w14:textId="77777777" w:rsidR="00D32633" w:rsidRPr="00D32633" w:rsidRDefault="00D32633" w:rsidP="00D32633">
            <w:pPr>
              <w:spacing w:after="0" w:line="240" w:lineRule="auto"/>
              <w:jc w:val="center"/>
              <w:rPr>
                <w:rFonts w:ascii="Times New Roman" w:eastAsia="Times New Roman" w:hAnsi="Times New Roman" w:cs="Times New Roman"/>
                <w:color w:val="000000"/>
                <w:sz w:val="20"/>
                <w:szCs w:val="20"/>
                <w:lang w:eastAsia="uk-UA"/>
              </w:rPr>
            </w:pPr>
            <w:r w:rsidRPr="00D32633">
              <w:rPr>
                <w:rFonts w:ascii="Times New Roman" w:eastAsia="Times New Roman" w:hAnsi="Times New Roman" w:cs="Times New Roman"/>
                <w:color w:val="000000"/>
                <w:sz w:val="20"/>
                <w:szCs w:val="20"/>
                <w:lang w:eastAsia="uk-UA"/>
              </w:rPr>
              <w:t>PBT, Угорщина</w:t>
            </w:r>
          </w:p>
        </w:tc>
      </w:tr>
      <w:tr w:rsidR="00D32633" w:rsidRPr="00D32633" w14:paraId="27F9FD85" w14:textId="77777777" w:rsidTr="00D32633">
        <w:trPr>
          <w:trHeight w:val="119"/>
        </w:trPr>
        <w:tc>
          <w:tcPr>
            <w:tcW w:w="1323" w:type="pct"/>
            <w:vMerge/>
            <w:tcBorders>
              <w:top w:val="nil"/>
              <w:left w:val="single" w:sz="4" w:space="0" w:color="auto"/>
              <w:bottom w:val="single" w:sz="8" w:space="0" w:color="000000"/>
              <w:right w:val="single" w:sz="4" w:space="0" w:color="auto"/>
            </w:tcBorders>
            <w:vAlign w:val="center"/>
            <w:hideMark/>
          </w:tcPr>
          <w:p w14:paraId="743EE26F" w14:textId="77777777" w:rsidR="00D32633" w:rsidRPr="00D32633" w:rsidRDefault="00D32633" w:rsidP="00D32633">
            <w:pPr>
              <w:spacing w:after="0" w:line="240" w:lineRule="auto"/>
              <w:rPr>
                <w:rFonts w:ascii="Times New Roman" w:eastAsia="Times New Roman" w:hAnsi="Times New Roman" w:cs="Times New Roman"/>
                <w:lang w:eastAsia="uk-UA"/>
              </w:rPr>
            </w:pPr>
          </w:p>
        </w:tc>
        <w:tc>
          <w:tcPr>
            <w:tcW w:w="3677" w:type="pct"/>
            <w:tcBorders>
              <w:top w:val="nil"/>
              <w:left w:val="nil"/>
              <w:bottom w:val="single" w:sz="4" w:space="0" w:color="auto"/>
              <w:right w:val="single" w:sz="4" w:space="0" w:color="auto"/>
            </w:tcBorders>
            <w:shd w:val="clear" w:color="auto" w:fill="auto"/>
            <w:vAlign w:val="bottom"/>
            <w:hideMark/>
          </w:tcPr>
          <w:p w14:paraId="2B81A740" w14:textId="77777777" w:rsidR="00D32633" w:rsidRPr="00D32633" w:rsidRDefault="00D32633" w:rsidP="00D32633">
            <w:pPr>
              <w:spacing w:after="0" w:line="240" w:lineRule="auto"/>
              <w:jc w:val="center"/>
              <w:rPr>
                <w:rFonts w:ascii="Times New Roman" w:eastAsia="Times New Roman" w:hAnsi="Times New Roman" w:cs="Times New Roman"/>
                <w:color w:val="000000"/>
                <w:sz w:val="20"/>
                <w:szCs w:val="20"/>
                <w:lang w:eastAsia="uk-UA"/>
              </w:rPr>
            </w:pPr>
            <w:proofErr w:type="spellStart"/>
            <w:r w:rsidRPr="00D32633">
              <w:rPr>
                <w:rFonts w:ascii="Times New Roman" w:eastAsia="Times New Roman" w:hAnsi="Times New Roman" w:cs="Times New Roman"/>
                <w:color w:val="000000"/>
                <w:sz w:val="20"/>
                <w:szCs w:val="20"/>
                <w:lang w:eastAsia="uk-UA"/>
              </w:rPr>
              <w:t>Allstar</w:t>
            </w:r>
            <w:proofErr w:type="spellEnd"/>
            <w:r w:rsidRPr="00D32633">
              <w:rPr>
                <w:rFonts w:ascii="Times New Roman" w:eastAsia="Times New Roman" w:hAnsi="Times New Roman" w:cs="Times New Roman"/>
                <w:color w:val="000000"/>
                <w:sz w:val="20"/>
                <w:szCs w:val="20"/>
                <w:lang w:eastAsia="uk-UA"/>
              </w:rPr>
              <w:t>, Німеччина</w:t>
            </w:r>
          </w:p>
        </w:tc>
      </w:tr>
      <w:tr w:rsidR="00D32633" w:rsidRPr="00D32633" w14:paraId="7D56ED51" w14:textId="77777777" w:rsidTr="00D32633">
        <w:trPr>
          <w:trHeight w:val="150"/>
        </w:trPr>
        <w:tc>
          <w:tcPr>
            <w:tcW w:w="1323" w:type="pct"/>
            <w:vMerge/>
            <w:tcBorders>
              <w:top w:val="nil"/>
              <w:left w:val="single" w:sz="4" w:space="0" w:color="auto"/>
              <w:bottom w:val="single" w:sz="8" w:space="0" w:color="000000"/>
              <w:right w:val="single" w:sz="4" w:space="0" w:color="auto"/>
            </w:tcBorders>
            <w:vAlign w:val="center"/>
            <w:hideMark/>
          </w:tcPr>
          <w:p w14:paraId="3C7FA4CB" w14:textId="77777777" w:rsidR="00D32633" w:rsidRPr="00D32633" w:rsidRDefault="00D32633" w:rsidP="00D32633">
            <w:pPr>
              <w:spacing w:after="0" w:line="240" w:lineRule="auto"/>
              <w:rPr>
                <w:rFonts w:ascii="Times New Roman" w:eastAsia="Times New Roman" w:hAnsi="Times New Roman" w:cs="Times New Roman"/>
                <w:lang w:eastAsia="uk-UA"/>
              </w:rPr>
            </w:pPr>
          </w:p>
        </w:tc>
        <w:tc>
          <w:tcPr>
            <w:tcW w:w="3677" w:type="pct"/>
            <w:tcBorders>
              <w:top w:val="nil"/>
              <w:left w:val="nil"/>
              <w:bottom w:val="single" w:sz="8" w:space="0" w:color="auto"/>
              <w:right w:val="single" w:sz="4" w:space="0" w:color="auto"/>
            </w:tcBorders>
            <w:shd w:val="clear" w:color="auto" w:fill="auto"/>
            <w:vAlign w:val="bottom"/>
            <w:hideMark/>
          </w:tcPr>
          <w:p w14:paraId="07E1D28C" w14:textId="77777777" w:rsidR="00D32633" w:rsidRPr="00D32633" w:rsidRDefault="00D32633" w:rsidP="00D32633">
            <w:pPr>
              <w:spacing w:after="0" w:line="240" w:lineRule="auto"/>
              <w:jc w:val="center"/>
              <w:rPr>
                <w:rFonts w:ascii="Times New Roman" w:eastAsia="Times New Roman" w:hAnsi="Times New Roman" w:cs="Times New Roman"/>
                <w:color w:val="000000"/>
                <w:sz w:val="20"/>
                <w:szCs w:val="20"/>
                <w:lang w:eastAsia="uk-UA"/>
              </w:rPr>
            </w:pPr>
            <w:proofErr w:type="spellStart"/>
            <w:r w:rsidRPr="00D32633">
              <w:rPr>
                <w:rFonts w:ascii="Times New Roman" w:eastAsia="Times New Roman" w:hAnsi="Times New Roman" w:cs="Times New Roman"/>
                <w:color w:val="000000"/>
                <w:sz w:val="20"/>
                <w:szCs w:val="20"/>
                <w:lang w:eastAsia="uk-UA"/>
              </w:rPr>
              <w:t>Uhlman</w:t>
            </w:r>
            <w:proofErr w:type="spellEnd"/>
            <w:r w:rsidRPr="00D32633">
              <w:rPr>
                <w:rFonts w:ascii="Times New Roman" w:eastAsia="Times New Roman" w:hAnsi="Times New Roman" w:cs="Times New Roman"/>
                <w:color w:val="000000"/>
                <w:sz w:val="20"/>
                <w:szCs w:val="20"/>
                <w:lang w:eastAsia="uk-UA"/>
              </w:rPr>
              <w:t>, Німеччина</w:t>
            </w:r>
          </w:p>
        </w:tc>
      </w:tr>
    </w:tbl>
    <w:p w14:paraId="3F6BC93D" w14:textId="2514071F" w:rsidR="00D32633" w:rsidRDefault="00D32633" w:rsidP="005765A3">
      <w:pPr>
        <w:shd w:val="clear" w:color="auto" w:fill="FFFFFF"/>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
        <w:gridCol w:w="3401"/>
        <w:gridCol w:w="1089"/>
        <w:gridCol w:w="1175"/>
        <w:gridCol w:w="1926"/>
        <w:gridCol w:w="1799"/>
      </w:tblGrid>
      <w:tr w:rsidR="00143FDC" w:rsidRPr="00F41BAC" w14:paraId="4D694635" w14:textId="77777777" w:rsidTr="00EB67E4">
        <w:trPr>
          <w:trHeight w:val="447"/>
        </w:trPr>
        <w:tc>
          <w:tcPr>
            <w:tcW w:w="189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610"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3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467066">
        <w:trPr>
          <w:trHeight w:val="118"/>
        </w:trPr>
        <w:tc>
          <w:tcPr>
            <w:tcW w:w="189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610"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00" w:type="pct"/>
            <w:shd w:val="clear" w:color="auto" w:fill="FF0000"/>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3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EB67E4" w:rsidRPr="00F41BAC" w14:paraId="67F94005" w14:textId="77777777" w:rsidTr="003F4176">
        <w:trPr>
          <w:trHeight w:val="170"/>
        </w:trPr>
        <w:tc>
          <w:tcPr>
            <w:tcW w:w="124" w:type="pct"/>
            <w:shd w:val="clear" w:color="auto" w:fill="F0F5F2"/>
            <w:vAlign w:val="center"/>
          </w:tcPr>
          <w:p w14:paraId="48B4EEE5" w14:textId="1A1E6CF5"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66" w:type="pct"/>
            <w:shd w:val="clear" w:color="auto" w:fill="F0F5F2"/>
            <w:tcMar>
              <w:top w:w="0" w:type="dxa"/>
              <w:left w:w="108" w:type="dxa"/>
              <w:bottom w:w="0" w:type="dxa"/>
              <w:right w:w="108" w:type="dxa"/>
            </w:tcMar>
            <w:vAlign w:val="center"/>
          </w:tcPr>
          <w:p w14:paraId="2F0FC156" w14:textId="77777777" w:rsidR="00182AA3" w:rsidRPr="00182AA3" w:rsidRDefault="00182AA3" w:rsidP="00182AA3">
            <w:pPr>
              <w:spacing w:after="0" w:line="240" w:lineRule="auto"/>
              <w:jc w:val="both"/>
              <w:rPr>
                <w:rFonts w:ascii="Times New Roman" w:eastAsia="Times New Roman" w:hAnsi="Times New Roman" w:cs="Times New Roman"/>
                <w:sz w:val="24"/>
                <w:szCs w:val="24"/>
                <w:lang w:eastAsia="uk-UA"/>
              </w:rPr>
            </w:pPr>
            <w:r w:rsidRPr="00182AA3">
              <w:rPr>
                <w:rFonts w:ascii="Times New Roman" w:eastAsia="Times New Roman" w:hAnsi="Times New Roman" w:cs="Times New Roman"/>
                <w:sz w:val="24"/>
                <w:szCs w:val="24"/>
                <w:lang w:eastAsia="uk-UA"/>
              </w:rPr>
              <w:t>Підвідний шнур (для рапіри,</w:t>
            </w:r>
          </w:p>
          <w:p w14:paraId="603DB3C3" w14:textId="04B36578" w:rsidR="00EB67E4" w:rsidRPr="00EB67E4" w:rsidRDefault="00182AA3" w:rsidP="00182AA3">
            <w:pPr>
              <w:spacing w:after="0" w:line="240" w:lineRule="auto"/>
              <w:jc w:val="both"/>
              <w:rPr>
                <w:rFonts w:ascii="Times New Roman" w:eastAsia="Times New Roman" w:hAnsi="Times New Roman" w:cs="Times New Roman"/>
                <w:sz w:val="24"/>
                <w:szCs w:val="24"/>
                <w:lang w:eastAsia="uk-UA"/>
              </w:rPr>
            </w:pPr>
            <w:r w:rsidRPr="00182AA3">
              <w:rPr>
                <w:rFonts w:ascii="Times New Roman" w:eastAsia="Times New Roman" w:hAnsi="Times New Roman" w:cs="Times New Roman"/>
                <w:sz w:val="24"/>
                <w:szCs w:val="24"/>
                <w:lang w:eastAsia="uk-UA"/>
              </w:rPr>
              <w:t xml:space="preserve">шаблі) </w:t>
            </w:r>
          </w:p>
        </w:tc>
        <w:tc>
          <w:tcPr>
            <w:tcW w:w="565" w:type="pct"/>
            <w:shd w:val="clear" w:color="auto" w:fill="F0F5F2"/>
            <w:vAlign w:val="center"/>
          </w:tcPr>
          <w:p w14:paraId="3A26213F" w14:textId="7DBA8551" w:rsidR="00EB67E4" w:rsidRPr="00EB67E4" w:rsidRDefault="00182AA3"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50</w:t>
            </w:r>
          </w:p>
        </w:tc>
        <w:tc>
          <w:tcPr>
            <w:tcW w:w="610" w:type="pct"/>
            <w:shd w:val="clear" w:color="auto" w:fill="F0F5F2"/>
          </w:tcPr>
          <w:p w14:paraId="63D64CD2" w14:textId="7BEC654C" w:rsidR="00EB67E4" w:rsidRPr="00EB67E4" w:rsidRDefault="00FD76A6"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штуки</w:t>
            </w:r>
          </w:p>
        </w:tc>
        <w:tc>
          <w:tcPr>
            <w:tcW w:w="1000" w:type="pct"/>
            <w:shd w:val="clear" w:color="auto" w:fill="F0F5F2"/>
          </w:tcPr>
          <w:p w14:paraId="2F4DF373" w14:textId="5A3F90C0" w:rsidR="00EB67E4" w:rsidRPr="00EB67E4" w:rsidRDefault="00182AA3"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988,00</w:t>
            </w:r>
          </w:p>
        </w:tc>
        <w:tc>
          <w:tcPr>
            <w:tcW w:w="934" w:type="pct"/>
            <w:shd w:val="clear" w:color="auto" w:fill="F0F5F2"/>
            <w:tcMar>
              <w:top w:w="0" w:type="dxa"/>
              <w:left w:w="108" w:type="dxa"/>
              <w:bottom w:w="0" w:type="dxa"/>
              <w:right w:w="108" w:type="dxa"/>
            </w:tcMar>
          </w:tcPr>
          <w:p w14:paraId="5C81507A" w14:textId="6B465285" w:rsidR="00EB67E4" w:rsidRPr="00EB67E4" w:rsidRDefault="00182AA3"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49 400,00</w:t>
            </w:r>
          </w:p>
        </w:tc>
      </w:tr>
      <w:tr w:rsidR="00FD76A6" w:rsidRPr="00F41BAC" w14:paraId="431CA7C2" w14:textId="77777777" w:rsidTr="003F4176">
        <w:trPr>
          <w:trHeight w:val="170"/>
        </w:trPr>
        <w:tc>
          <w:tcPr>
            <w:tcW w:w="124" w:type="pct"/>
            <w:shd w:val="clear" w:color="auto" w:fill="F0F5F2"/>
            <w:vAlign w:val="center"/>
          </w:tcPr>
          <w:p w14:paraId="6830A09D" w14:textId="1748C598" w:rsidR="00FD76A6" w:rsidRPr="00861E86" w:rsidRDefault="00FD76A6" w:rsidP="00FD76A6">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c>
          <w:tcPr>
            <w:tcW w:w="1766" w:type="pct"/>
            <w:shd w:val="clear" w:color="auto" w:fill="F0F5F2"/>
            <w:tcMar>
              <w:top w:w="0" w:type="dxa"/>
              <w:left w:w="108" w:type="dxa"/>
              <w:bottom w:w="0" w:type="dxa"/>
              <w:right w:w="108" w:type="dxa"/>
            </w:tcMar>
            <w:vAlign w:val="center"/>
          </w:tcPr>
          <w:p w14:paraId="2C8E9482" w14:textId="497766E6" w:rsidR="00FD76A6" w:rsidRPr="00473EA9" w:rsidRDefault="00182AA3" w:rsidP="00FD76A6">
            <w:pPr>
              <w:spacing w:after="0" w:line="240" w:lineRule="auto"/>
              <w:jc w:val="both"/>
              <w:rPr>
                <w:rFonts w:ascii="Times New Roman" w:hAnsi="Times New Roman" w:cs="Times New Roman"/>
                <w:sz w:val="24"/>
                <w:szCs w:val="24"/>
              </w:rPr>
            </w:pPr>
            <w:r w:rsidRPr="00182AA3">
              <w:rPr>
                <w:rFonts w:ascii="Times New Roman" w:eastAsia="Times New Roman" w:hAnsi="Times New Roman" w:cs="Times New Roman"/>
                <w:sz w:val="24"/>
                <w:szCs w:val="24"/>
                <w:lang w:eastAsia="uk-UA"/>
              </w:rPr>
              <w:t>Підвідний шнур (для шпаги)</w:t>
            </w:r>
          </w:p>
        </w:tc>
        <w:tc>
          <w:tcPr>
            <w:tcW w:w="565" w:type="pct"/>
            <w:shd w:val="clear" w:color="auto" w:fill="F0F5F2"/>
            <w:vAlign w:val="center"/>
          </w:tcPr>
          <w:p w14:paraId="74E40129" w14:textId="5230B7DC" w:rsidR="00FD76A6" w:rsidRPr="00EB67E4" w:rsidRDefault="00182AA3" w:rsidP="00FD76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610" w:type="pct"/>
            <w:shd w:val="clear" w:color="auto" w:fill="F0F5F2"/>
          </w:tcPr>
          <w:p w14:paraId="6A0D7C1A" w14:textId="61996339" w:rsidR="00FD76A6" w:rsidRDefault="00FD76A6" w:rsidP="00FD76A6">
            <w:pPr>
              <w:spacing w:after="0" w:line="240" w:lineRule="auto"/>
              <w:jc w:val="center"/>
              <w:rPr>
                <w:rFonts w:ascii="Times New Roman" w:hAnsi="Times New Roman" w:cs="Times New Roman"/>
                <w:sz w:val="24"/>
                <w:szCs w:val="24"/>
              </w:rPr>
            </w:pPr>
            <w:r w:rsidRPr="008C7473">
              <w:rPr>
                <w:rFonts w:ascii="Times New Roman" w:eastAsia="Times New Roman" w:hAnsi="Times New Roman" w:cs="Times New Roman"/>
                <w:sz w:val="24"/>
                <w:szCs w:val="24"/>
                <w:lang w:eastAsia="uk-UA"/>
              </w:rPr>
              <w:t>штуки</w:t>
            </w:r>
          </w:p>
        </w:tc>
        <w:tc>
          <w:tcPr>
            <w:tcW w:w="1000" w:type="pct"/>
            <w:shd w:val="clear" w:color="auto" w:fill="F0F5F2"/>
          </w:tcPr>
          <w:p w14:paraId="225ED52D" w14:textId="4C62BFB4" w:rsidR="00FD76A6" w:rsidRDefault="00182AA3" w:rsidP="00FD76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988,00</w:t>
            </w:r>
          </w:p>
        </w:tc>
        <w:tc>
          <w:tcPr>
            <w:tcW w:w="934" w:type="pct"/>
            <w:shd w:val="clear" w:color="auto" w:fill="F0F5F2"/>
            <w:tcMar>
              <w:top w:w="0" w:type="dxa"/>
              <w:left w:w="108" w:type="dxa"/>
              <w:bottom w:w="0" w:type="dxa"/>
              <w:right w:w="108" w:type="dxa"/>
            </w:tcMar>
          </w:tcPr>
          <w:p w14:paraId="2B24F01F" w14:textId="7ABEA32D" w:rsidR="00FD76A6" w:rsidRDefault="00182AA3" w:rsidP="00FD76A6">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29 640,00</w:t>
            </w:r>
          </w:p>
        </w:tc>
      </w:tr>
      <w:tr w:rsidR="00FD76A6" w:rsidRPr="00F41BAC" w14:paraId="3212D381" w14:textId="77777777" w:rsidTr="003F4176">
        <w:trPr>
          <w:trHeight w:val="170"/>
        </w:trPr>
        <w:tc>
          <w:tcPr>
            <w:tcW w:w="124" w:type="pct"/>
            <w:shd w:val="clear" w:color="auto" w:fill="F0F5F2"/>
            <w:vAlign w:val="center"/>
          </w:tcPr>
          <w:p w14:paraId="30535E27" w14:textId="5DD127DE" w:rsidR="00FD76A6" w:rsidRPr="00861E86" w:rsidRDefault="00FD76A6" w:rsidP="00FD76A6">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1766" w:type="pct"/>
            <w:shd w:val="clear" w:color="auto" w:fill="F0F5F2"/>
            <w:tcMar>
              <w:top w:w="0" w:type="dxa"/>
              <w:left w:w="108" w:type="dxa"/>
              <w:bottom w:w="0" w:type="dxa"/>
              <w:right w:w="108" w:type="dxa"/>
            </w:tcMar>
            <w:vAlign w:val="center"/>
          </w:tcPr>
          <w:p w14:paraId="094FBB77" w14:textId="05B6B059" w:rsidR="00FD76A6" w:rsidRPr="00473EA9" w:rsidRDefault="00182AA3" w:rsidP="00FD76A6">
            <w:pPr>
              <w:spacing w:after="0" w:line="240" w:lineRule="auto"/>
              <w:jc w:val="both"/>
              <w:rPr>
                <w:rFonts w:ascii="Times New Roman" w:hAnsi="Times New Roman" w:cs="Times New Roman"/>
                <w:sz w:val="24"/>
                <w:szCs w:val="24"/>
              </w:rPr>
            </w:pPr>
            <w:r w:rsidRPr="00182AA3">
              <w:rPr>
                <w:rFonts w:ascii="Times New Roman" w:eastAsia="Times New Roman" w:hAnsi="Times New Roman" w:cs="Times New Roman"/>
                <w:sz w:val="24"/>
                <w:szCs w:val="24"/>
                <w:lang w:eastAsia="uk-UA"/>
              </w:rPr>
              <w:t>Чохол для зброї</w:t>
            </w:r>
          </w:p>
        </w:tc>
        <w:tc>
          <w:tcPr>
            <w:tcW w:w="565" w:type="pct"/>
            <w:shd w:val="clear" w:color="auto" w:fill="F0F5F2"/>
            <w:vAlign w:val="center"/>
          </w:tcPr>
          <w:p w14:paraId="52D767AC" w14:textId="50C51FC9" w:rsidR="00FD76A6" w:rsidRPr="00EB67E4" w:rsidRDefault="00182AA3" w:rsidP="00FD76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610" w:type="pct"/>
            <w:shd w:val="clear" w:color="auto" w:fill="F0F5F2"/>
          </w:tcPr>
          <w:p w14:paraId="2CB1081A" w14:textId="54807CF7" w:rsidR="00FD76A6" w:rsidRDefault="00FD76A6" w:rsidP="00FD76A6">
            <w:pPr>
              <w:spacing w:after="0" w:line="240" w:lineRule="auto"/>
              <w:jc w:val="center"/>
              <w:rPr>
                <w:rFonts w:ascii="Times New Roman" w:hAnsi="Times New Roman" w:cs="Times New Roman"/>
                <w:sz w:val="24"/>
                <w:szCs w:val="24"/>
              </w:rPr>
            </w:pPr>
            <w:r w:rsidRPr="008C7473">
              <w:rPr>
                <w:rFonts w:ascii="Times New Roman" w:eastAsia="Times New Roman" w:hAnsi="Times New Roman" w:cs="Times New Roman"/>
                <w:sz w:val="24"/>
                <w:szCs w:val="24"/>
                <w:lang w:eastAsia="uk-UA"/>
              </w:rPr>
              <w:t>штуки</w:t>
            </w:r>
          </w:p>
        </w:tc>
        <w:tc>
          <w:tcPr>
            <w:tcW w:w="1000" w:type="pct"/>
            <w:shd w:val="clear" w:color="auto" w:fill="F0F5F2"/>
          </w:tcPr>
          <w:p w14:paraId="1E90A663" w14:textId="3E91D91E" w:rsidR="00FD76A6" w:rsidRDefault="00182AA3" w:rsidP="00FD76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9 580,00</w:t>
            </w:r>
          </w:p>
        </w:tc>
        <w:tc>
          <w:tcPr>
            <w:tcW w:w="934" w:type="pct"/>
            <w:shd w:val="clear" w:color="auto" w:fill="F0F5F2"/>
            <w:tcMar>
              <w:top w:w="0" w:type="dxa"/>
              <w:left w:w="108" w:type="dxa"/>
              <w:bottom w:w="0" w:type="dxa"/>
              <w:right w:w="108" w:type="dxa"/>
            </w:tcMar>
          </w:tcPr>
          <w:p w14:paraId="2E4BEEBF" w14:textId="100E4CAB" w:rsidR="00FD76A6" w:rsidRDefault="00182AA3" w:rsidP="00FD76A6">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229 920,00</w:t>
            </w:r>
          </w:p>
        </w:tc>
      </w:tr>
      <w:tr w:rsidR="00EB67E4" w:rsidRPr="00F41BAC" w14:paraId="79361AD2" w14:textId="77777777" w:rsidTr="00EB67E4">
        <w:trPr>
          <w:trHeight w:val="206"/>
        </w:trPr>
        <w:tc>
          <w:tcPr>
            <w:tcW w:w="1890" w:type="pct"/>
            <w:gridSpan w:val="2"/>
          </w:tcPr>
          <w:p w14:paraId="6019E8A4" w14:textId="77777777" w:rsidR="00EB67E4" w:rsidRPr="00861E86" w:rsidRDefault="00EB67E4" w:rsidP="00EB67E4">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EB67E4" w:rsidRPr="00861E86" w:rsidRDefault="00EB67E4" w:rsidP="00EB67E4">
            <w:pPr>
              <w:spacing w:after="0"/>
              <w:jc w:val="center"/>
              <w:rPr>
                <w:rFonts w:ascii="Times New Roman" w:hAnsi="Times New Roman" w:cs="Times New Roman"/>
                <w:b/>
                <w:bCs/>
                <w:sz w:val="24"/>
                <w:szCs w:val="24"/>
              </w:rPr>
            </w:pPr>
          </w:p>
        </w:tc>
        <w:tc>
          <w:tcPr>
            <w:tcW w:w="610" w:type="pct"/>
          </w:tcPr>
          <w:p w14:paraId="332C33EA" w14:textId="77777777" w:rsidR="00EB67E4" w:rsidRPr="00861E86" w:rsidRDefault="00EB67E4" w:rsidP="00EB67E4">
            <w:pPr>
              <w:spacing w:after="0"/>
              <w:jc w:val="center"/>
              <w:rPr>
                <w:rFonts w:ascii="Times New Roman" w:hAnsi="Times New Roman" w:cs="Times New Roman"/>
                <w:b/>
                <w:bCs/>
                <w:sz w:val="24"/>
                <w:szCs w:val="24"/>
              </w:rPr>
            </w:pPr>
          </w:p>
        </w:tc>
        <w:tc>
          <w:tcPr>
            <w:tcW w:w="1000" w:type="pct"/>
          </w:tcPr>
          <w:p w14:paraId="41D0646F" w14:textId="77777777" w:rsidR="00EB67E4" w:rsidRPr="00861E86" w:rsidRDefault="00EB67E4" w:rsidP="00EB67E4">
            <w:pPr>
              <w:spacing w:after="0"/>
              <w:jc w:val="center"/>
              <w:rPr>
                <w:rFonts w:ascii="Times New Roman" w:hAnsi="Times New Roman" w:cs="Times New Roman"/>
                <w:b/>
                <w:bCs/>
                <w:sz w:val="24"/>
                <w:szCs w:val="24"/>
              </w:rPr>
            </w:pPr>
          </w:p>
        </w:tc>
        <w:tc>
          <w:tcPr>
            <w:tcW w:w="934" w:type="pct"/>
          </w:tcPr>
          <w:p w14:paraId="72A9DAA7" w14:textId="0042A089" w:rsidR="00EB67E4" w:rsidRPr="00861E86" w:rsidRDefault="00182AA3" w:rsidP="00EB67E4">
            <w:pPr>
              <w:spacing w:after="0"/>
              <w:jc w:val="center"/>
              <w:rPr>
                <w:rFonts w:ascii="Times New Roman" w:hAnsi="Times New Roman" w:cs="Times New Roman"/>
                <w:b/>
                <w:bCs/>
                <w:sz w:val="24"/>
                <w:szCs w:val="24"/>
              </w:rPr>
            </w:pPr>
            <w:r>
              <w:rPr>
                <w:rFonts w:ascii="Times New Roman" w:hAnsi="Times New Roman" w:cs="Times New Roman"/>
                <w:b/>
                <w:bCs/>
                <w:sz w:val="24"/>
                <w:szCs w:val="24"/>
              </w:rPr>
              <w:t>308 960,00</w:t>
            </w:r>
          </w:p>
        </w:tc>
      </w:tr>
    </w:tbl>
    <w:p w14:paraId="5637BAFA" w14:textId="42C08469" w:rsidR="00464542" w:rsidRDefault="00464542" w:rsidP="00143FDC">
      <w:pPr>
        <w:shd w:val="clear" w:color="auto" w:fill="FFFFFF"/>
        <w:spacing w:after="0" w:line="240" w:lineRule="auto"/>
        <w:ind w:firstLine="709"/>
        <w:jc w:val="both"/>
        <w:rPr>
          <w:rFonts w:ascii="Times New Roman" w:hAnsi="Times New Roman" w:cs="Times New Roman"/>
          <w:sz w:val="24"/>
          <w:szCs w:val="24"/>
        </w:rPr>
      </w:pPr>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236A90CF" w14:textId="6E7F52DA" w:rsidR="00BC2BB4" w:rsidRDefault="00D86C2B" w:rsidP="00467066">
      <w:pPr>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Увага!</w:t>
      </w:r>
    </w:p>
    <w:p w14:paraId="1BD8BBAF" w14:textId="643DC79E"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w:t>
      </w:r>
      <w:r w:rsidR="005765A3">
        <w:rPr>
          <w:rFonts w:ascii="Times New Roman" w:eastAsia="Times New Roman" w:hAnsi="Times New Roman" w:cs="Times New Roman"/>
          <w:b/>
          <w:bCs/>
          <w:color w:val="FF0000"/>
          <w:sz w:val="24"/>
          <w:szCs w:val="24"/>
          <w:lang w:eastAsia="uk-UA"/>
        </w:rPr>
        <w:t>ціни</w:t>
      </w:r>
      <w:r w:rsidR="00754E88">
        <w:rPr>
          <w:rFonts w:ascii="Times New Roman" w:eastAsia="Times New Roman" w:hAnsi="Times New Roman" w:cs="Times New Roman"/>
          <w:b/>
          <w:bCs/>
          <w:color w:val="FF0000"/>
          <w:sz w:val="24"/>
          <w:szCs w:val="24"/>
          <w:lang w:eastAsia="uk-UA"/>
        </w:rPr>
        <w:t>,</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p w14:paraId="5B2546CE" w14:textId="7C82E4FE" w:rsidR="002732BD" w:rsidRPr="00D86C2B" w:rsidRDefault="002732BD" w:rsidP="00143FDC">
      <w:pPr>
        <w:shd w:val="clear" w:color="auto" w:fill="FFFFFF"/>
        <w:spacing w:after="0" w:line="240" w:lineRule="auto"/>
        <w:ind w:firstLine="709"/>
        <w:jc w:val="both"/>
        <w:rPr>
          <w:rFonts w:ascii="Times New Roman" w:hAnsi="Times New Roman" w:cs="Times New Roman"/>
          <w:b/>
          <w:bCs/>
          <w:color w:val="FF0000"/>
          <w:sz w:val="24"/>
          <w:szCs w:val="24"/>
        </w:rPr>
      </w:pP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0FE8"/>
    <w:rsid w:val="00132EC2"/>
    <w:rsid w:val="0014026C"/>
    <w:rsid w:val="00143FDC"/>
    <w:rsid w:val="001575CB"/>
    <w:rsid w:val="0016036A"/>
    <w:rsid w:val="00170F0D"/>
    <w:rsid w:val="00182AA3"/>
    <w:rsid w:val="00191114"/>
    <w:rsid w:val="00195342"/>
    <w:rsid w:val="001A2B84"/>
    <w:rsid w:val="001A7430"/>
    <w:rsid w:val="001B2C45"/>
    <w:rsid w:val="001D0368"/>
    <w:rsid w:val="001E4D46"/>
    <w:rsid w:val="002732BD"/>
    <w:rsid w:val="00312421"/>
    <w:rsid w:val="0032686E"/>
    <w:rsid w:val="0039717C"/>
    <w:rsid w:val="003A5598"/>
    <w:rsid w:val="004101A6"/>
    <w:rsid w:val="00464542"/>
    <w:rsid w:val="00467066"/>
    <w:rsid w:val="00473EA9"/>
    <w:rsid w:val="004808DE"/>
    <w:rsid w:val="00486233"/>
    <w:rsid w:val="00491A89"/>
    <w:rsid w:val="00495AF3"/>
    <w:rsid w:val="004B7EF3"/>
    <w:rsid w:val="004E3EE6"/>
    <w:rsid w:val="00570686"/>
    <w:rsid w:val="005765A3"/>
    <w:rsid w:val="005B33DF"/>
    <w:rsid w:val="005E5667"/>
    <w:rsid w:val="00664319"/>
    <w:rsid w:val="00671C95"/>
    <w:rsid w:val="006757FB"/>
    <w:rsid w:val="00693A6E"/>
    <w:rsid w:val="006D7E65"/>
    <w:rsid w:val="006E3616"/>
    <w:rsid w:val="006E6F0F"/>
    <w:rsid w:val="00754E88"/>
    <w:rsid w:val="00757BBD"/>
    <w:rsid w:val="007B03AA"/>
    <w:rsid w:val="007B59A9"/>
    <w:rsid w:val="007C09AE"/>
    <w:rsid w:val="007D28DE"/>
    <w:rsid w:val="007D6CB3"/>
    <w:rsid w:val="00823708"/>
    <w:rsid w:val="00832F91"/>
    <w:rsid w:val="00861E86"/>
    <w:rsid w:val="00896548"/>
    <w:rsid w:val="00896D9C"/>
    <w:rsid w:val="008D58B4"/>
    <w:rsid w:val="008E3984"/>
    <w:rsid w:val="008F0557"/>
    <w:rsid w:val="008F25FC"/>
    <w:rsid w:val="00905186"/>
    <w:rsid w:val="0091503D"/>
    <w:rsid w:val="009766DE"/>
    <w:rsid w:val="0098373D"/>
    <w:rsid w:val="009B7DD2"/>
    <w:rsid w:val="009C0490"/>
    <w:rsid w:val="009D3F1D"/>
    <w:rsid w:val="00A0101F"/>
    <w:rsid w:val="00A0700F"/>
    <w:rsid w:val="00A548BE"/>
    <w:rsid w:val="00A54E5C"/>
    <w:rsid w:val="00A71871"/>
    <w:rsid w:val="00AE164D"/>
    <w:rsid w:val="00B230BD"/>
    <w:rsid w:val="00B5714E"/>
    <w:rsid w:val="00B62481"/>
    <w:rsid w:val="00BC2BB4"/>
    <w:rsid w:val="00BD7FC6"/>
    <w:rsid w:val="00C17DF0"/>
    <w:rsid w:val="00C92D8B"/>
    <w:rsid w:val="00C93CB9"/>
    <w:rsid w:val="00CE28EF"/>
    <w:rsid w:val="00CF65E3"/>
    <w:rsid w:val="00D1683A"/>
    <w:rsid w:val="00D32633"/>
    <w:rsid w:val="00D3425B"/>
    <w:rsid w:val="00D413BD"/>
    <w:rsid w:val="00D6723B"/>
    <w:rsid w:val="00D86C2B"/>
    <w:rsid w:val="00DA775B"/>
    <w:rsid w:val="00DB524A"/>
    <w:rsid w:val="00DF0932"/>
    <w:rsid w:val="00E26FCA"/>
    <w:rsid w:val="00E657FE"/>
    <w:rsid w:val="00EB67E4"/>
    <w:rsid w:val="00EE2EFA"/>
    <w:rsid w:val="00EE47BA"/>
    <w:rsid w:val="00F24B3D"/>
    <w:rsid w:val="00F33FBC"/>
    <w:rsid w:val="00F41BAC"/>
    <w:rsid w:val="00FB1B54"/>
    <w:rsid w:val="00FB67FE"/>
    <w:rsid w:val="00FD3128"/>
    <w:rsid w:val="00FD76A6"/>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285236202">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73101555">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03929400">
      <w:bodyDiv w:val="1"/>
      <w:marLeft w:val="0"/>
      <w:marRight w:val="0"/>
      <w:marTop w:val="0"/>
      <w:marBottom w:val="0"/>
      <w:divBdr>
        <w:top w:val="none" w:sz="0" w:space="0" w:color="auto"/>
        <w:left w:val="none" w:sz="0" w:space="0" w:color="auto"/>
        <w:bottom w:val="none" w:sz="0" w:space="0" w:color="auto"/>
        <w:right w:val="none" w:sz="0" w:space="0" w:color="auto"/>
      </w:divBdr>
    </w:div>
    <w:div w:id="1304307339">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30298954">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892618789">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 w:id="1976983952">
      <w:bodyDiv w:val="1"/>
      <w:marLeft w:val="0"/>
      <w:marRight w:val="0"/>
      <w:marTop w:val="0"/>
      <w:marBottom w:val="0"/>
      <w:divBdr>
        <w:top w:val="none" w:sz="0" w:space="0" w:color="auto"/>
        <w:left w:val="none" w:sz="0" w:space="0" w:color="auto"/>
        <w:bottom w:val="none" w:sz="0" w:space="0" w:color="auto"/>
        <w:right w:val="none" w:sz="0" w:space="0" w:color="auto"/>
      </w:divBdr>
    </w:div>
    <w:div w:id="1999386139">
      <w:bodyDiv w:val="1"/>
      <w:marLeft w:val="0"/>
      <w:marRight w:val="0"/>
      <w:marTop w:val="0"/>
      <w:marBottom w:val="0"/>
      <w:divBdr>
        <w:top w:val="none" w:sz="0" w:space="0" w:color="auto"/>
        <w:left w:val="none" w:sz="0" w:space="0" w:color="auto"/>
        <w:bottom w:val="none" w:sz="0" w:space="0" w:color="auto"/>
        <w:right w:val="none" w:sz="0" w:space="0" w:color="auto"/>
      </w:divBdr>
    </w:div>
    <w:div w:id="2089763297">
      <w:bodyDiv w:val="1"/>
      <w:marLeft w:val="0"/>
      <w:marRight w:val="0"/>
      <w:marTop w:val="0"/>
      <w:marBottom w:val="0"/>
      <w:divBdr>
        <w:top w:val="none" w:sz="0" w:space="0" w:color="auto"/>
        <w:left w:val="none" w:sz="0" w:space="0" w:color="auto"/>
        <w:bottom w:val="none" w:sz="0" w:space="0" w:color="auto"/>
        <w:right w:val="none" w:sz="0" w:space="0" w:color="auto"/>
      </w:divBdr>
    </w:div>
    <w:div w:id="21394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388DE-32E3-4376-B711-03B5C7202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2037</Characters>
  <Application>Microsoft Office Word</Application>
  <DocSecurity>0</DocSecurity>
  <Lines>16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dcterms:created xsi:type="dcterms:W3CDTF">2021-10-26T08:42:00Z</dcterms:created>
  <dcterms:modified xsi:type="dcterms:W3CDTF">2022-02-14T13:42:00Z</dcterms:modified>
</cp:coreProperties>
</file>