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5C5887B3" w14:textId="72217342" w:rsidR="00D34722" w:rsidRDefault="0039717C" w:rsidP="00D34722">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00D34722" w:rsidRPr="00D34722">
        <w:rPr>
          <w:rFonts w:ascii="Times New Roman" w:eastAsia="Times New Roman" w:hAnsi="Times New Roman" w:cs="Times New Roman"/>
          <w:b/>
          <w:bCs/>
          <w:sz w:val="24"/>
          <w:szCs w:val="24"/>
          <w:lang w:eastAsia="uk-UA"/>
        </w:rPr>
        <w:t xml:space="preserve">ДК 021:2015: 37530000-2 — Вироби для парків розваг, настільних або кімнатних ігор </w:t>
      </w:r>
    </w:p>
    <w:p w14:paraId="33D9CFB5" w14:textId="084F9BD3" w:rsidR="00130FE8" w:rsidRPr="00693A6E" w:rsidRDefault="00D34722" w:rsidP="00D34722">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D34722">
        <w:rPr>
          <w:rFonts w:ascii="Times New Roman" w:eastAsia="Times New Roman" w:hAnsi="Times New Roman" w:cs="Times New Roman"/>
          <w:b/>
          <w:bCs/>
          <w:sz w:val="24"/>
          <w:szCs w:val="24"/>
          <w:lang w:val="ru-RU" w:eastAsia="uk-UA"/>
        </w:rPr>
        <w:t>(</w:t>
      </w:r>
      <w:r w:rsidRPr="00D34722">
        <w:rPr>
          <w:rFonts w:ascii="Times New Roman" w:eastAsia="Times New Roman" w:hAnsi="Times New Roman" w:cs="Times New Roman"/>
          <w:b/>
          <w:bCs/>
          <w:sz w:val="24"/>
          <w:szCs w:val="24"/>
          <w:lang w:eastAsia="uk-UA"/>
        </w:rPr>
        <w:t>Пристрій для страхування, для скелелазіння (наказ 1731)</w:t>
      </w:r>
    </w:p>
    <w:p w14:paraId="5FA858C2" w14:textId="77777777" w:rsidR="00693A6E" w:rsidRDefault="00693A6E" w:rsidP="00143FDC">
      <w:pPr>
        <w:shd w:val="clear" w:color="auto" w:fill="FFFFFF"/>
        <w:spacing w:after="0" w:line="240" w:lineRule="auto"/>
        <w:ind w:firstLine="709"/>
        <w:rPr>
          <w:rFonts w:ascii="Times New Roman" w:hAnsi="Times New Roman"/>
          <w:b/>
          <w:sz w:val="20"/>
          <w:szCs w:val="20"/>
        </w:rPr>
      </w:pPr>
    </w:p>
    <w:p w14:paraId="2A6F0CBC" w14:textId="77777777"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r>
        <w:rPr>
          <w:rFonts w:ascii="Times New Roman" w:hAnsi="Times New Roman" w:cs="Times New Roman"/>
          <w:sz w:val="24"/>
          <w:szCs w:val="24"/>
        </w:rPr>
        <w:t>.</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4F73FB33" w14:textId="0B29DC11"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bookmarkStart w:id="0"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Pr>
          <w:rFonts w:ascii="Times New Roman" w:hAnsi="Times New Roman" w:cs="Times New Roman"/>
          <w:sz w:val="24"/>
          <w:szCs w:val="24"/>
        </w:rPr>
        <w:t xml:space="preserve"> Технічні та якісні характеристики предмета закупівлі визначені на підс</w:t>
      </w:r>
      <w:bookmarkStart w:id="1" w:name="_GoBack"/>
      <w:bookmarkEnd w:id="1"/>
      <w:r>
        <w:rPr>
          <w:rFonts w:ascii="Times New Roman" w:hAnsi="Times New Roman" w:cs="Times New Roman"/>
          <w:sz w:val="24"/>
          <w:szCs w:val="24"/>
        </w:rPr>
        <w:t xml:space="preserve">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130FE8">
        <w:rPr>
          <w:rFonts w:ascii="Times New Roman" w:eastAsia="Times New Roman" w:hAnsi="Times New Roman" w:cs="Times New Roman"/>
          <w:sz w:val="24"/>
          <w:szCs w:val="24"/>
          <w:lang w:eastAsia="uk-UA"/>
        </w:rPr>
        <w:t>скелелазіння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0"/>
    <w:p w14:paraId="4BB0545A" w14:textId="76F01D0A"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D34722">
        <w:rPr>
          <w:rFonts w:ascii="Times New Roman" w:eastAsia="Times New Roman" w:hAnsi="Times New Roman" w:cs="Times New Roman"/>
          <w:sz w:val="24"/>
          <w:szCs w:val="24"/>
          <w:lang w:eastAsia="uk-UA"/>
        </w:rPr>
        <w:t>:</w:t>
      </w:r>
    </w:p>
    <w:p w14:paraId="0F21B273" w14:textId="77777777" w:rsidR="00D34722" w:rsidRPr="00D34722" w:rsidRDefault="00D34722" w:rsidP="00D34722">
      <w:pPr>
        <w:shd w:val="clear" w:color="auto" w:fill="FFFFFF"/>
        <w:spacing w:after="0" w:line="240" w:lineRule="auto"/>
        <w:ind w:firstLine="709"/>
        <w:jc w:val="both"/>
        <w:rPr>
          <w:rFonts w:ascii="Times New Roman" w:hAnsi="Times New Roman" w:cs="Times New Roman"/>
          <w:sz w:val="24"/>
          <w:szCs w:val="24"/>
        </w:rPr>
      </w:pPr>
      <w:r w:rsidRPr="00D34722">
        <w:rPr>
          <w:rFonts w:ascii="Times New Roman" w:hAnsi="Times New Roman" w:cs="Times New Roman"/>
          <w:sz w:val="24"/>
          <w:szCs w:val="24"/>
        </w:rPr>
        <w:t>https://runa-outdoor.com.ua</w:t>
      </w:r>
    </w:p>
    <w:p w14:paraId="05B27133" w14:textId="128AB2C0" w:rsidR="00D34722" w:rsidRDefault="004222A3" w:rsidP="00D34722">
      <w:pPr>
        <w:shd w:val="clear" w:color="auto" w:fill="FFFFFF"/>
        <w:spacing w:after="0" w:line="240" w:lineRule="auto"/>
        <w:ind w:firstLine="709"/>
        <w:jc w:val="both"/>
        <w:rPr>
          <w:rFonts w:ascii="Times New Roman" w:hAnsi="Times New Roman" w:cs="Times New Roman"/>
          <w:sz w:val="24"/>
          <w:szCs w:val="24"/>
        </w:rPr>
      </w:pPr>
      <w:hyperlink r:id="rId6" w:history="1">
        <w:r w:rsidR="00D34722" w:rsidRPr="0070389F">
          <w:rPr>
            <w:rStyle w:val="a4"/>
            <w:rFonts w:ascii="Times New Roman" w:hAnsi="Times New Roman" w:cs="Times New Roman"/>
            <w:sz w:val="24"/>
            <w:szCs w:val="24"/>
          </w:rPr>
          <w:t>https://vysota.com.ua</w:t>
        </w:r>
      </w:hyperlink>
    </w:p>
    <w:p w14:paraId="61128D4C" w14:textId="77777777" w:rsidR="00D34722" w:rsidRPr="00495AF3" w:rsidRDefault="00D34722" w:rsidP="00D34722">
      <w:pPr>
        <w:shd w:val="clear" w:color="auto" w:fill="FFFFFF"/>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3439"/>
        <w:gridCol w:w="1089"/>
        <w:gridCol w:w="1023"/>
        <w:gridCol w:w="1964"/>
        <w:gridCol w:w="1837"/>
      </w:tblGrid>
      <w:tr w:rsidR="00143FDC" w:rsidRPr="00F41BAC" w14:paraId="4D694635" w14:textId="77777777" w:rsidTr="00C70B02">
        <w:trPr>
          <w:trHeight w:val="447"/>
        </w:trPr>
        <w:tc>
          <w:tcPr>
            <w:tcW w:w="193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531"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7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C70B02">
        <w:trPr>
          <w:trHeight w:val="118"/>
        </w:trPr>
        <w:tc>
          <w:tcPr>
            <w:tcW w:w="193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31"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20" w:type="pct"/>
            <w:shd w:val="clear" w:color="auto" w:fill="23A6DA"/>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5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143FDC" w:rsidRPr="00F41BAC" w14:paraId="67F94005" w14:textId="77777777" w:rsidTr="00C70B02">
        <w:trPr>
          <w:trHeight w:val="170"/>
        </w:trPr>
        <w:tc>
          <w:tcPr>
            <w:tcW w:w="144" w:type="pct"/>
            <w:shd w:val="clear" w:color="auto" w:fill="F0F5F2"/>
            <w:vAlign w:val="center"/>
          </w:tcPr>
          <w:p w14:paraId="48B4EEE5" w14:textId="1A1E6CF5" w:rsidR="00143FDC" w:rsidRPr="00861E86" w:rsidRDefault="00143FDC" w:rsidP="00C70B02">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86" w:type="pct"/>
            <w:shd w:val="clear" w:color="auto" w:fill="F0F5F2"/>
            <w:tcMar>
              <w:top w:w="0" w:type="dxa"/>
              <w:left w:w="108" w:type="dxa"/>
              <w:bottom w:w="0" w:type="dxa"/>
              <w:right w:w="108" w:type="dxa"/>
            </w:tcMar>
            <w:vAlign w:val="center"/>
          </w:tcPr>
          <w:p w14:paraId="603DB3C3" w14:textId="76DC5B96" w:rsidR="00143FDC" w:rsidRPr="00861E86" w:rsidRDefault="00D34722" w:rsidP="002B1421">
            <w:pPr>
              <w:spacing w:after="0" w:line="240" w:lineRule="auto"/>
              <w:jc w:val="both"/>
              <w:rPr>
                <w:rFonts w:ascii="Times New Roman" w:eastAsia="Times New Roman" w:hAnsi="Times New Roman" w:cs="Times New Roman"/>
                <w:sz w:val="24"/>
                <w:szCs w:val="24"/>
                <w:lang w:eastAsia="uk-UA"/>
              </w:rPr>
            </w:pPr>
            <w:r w:rsidRPr="00D34722">
              <w:rPr>
                <w:rFonts w:ascii="Times New Roman" w:eastAsia="Times New Roman" w:hAnsi="Times New Roman" w:cs="Times New Roman"/>
                <w:sz w:val="24"/>
                <w:szCs w:val="24"/>
                <w:lang w:eastAsia="uk-UA"/>
              </w:rPr>
              <w:t>Пристрій для страхування</w:t>
            </w:r>
          </w:p>
        </w:tc>
        <w:tc>
          <w:tcPr>
            <w:tcW w:w="565" w:type="pct"/>
            <w:shd w:val="clear" w:color="auto" w:fill="F0F5F2"/>
          </w:tcPr>
          <w:p w14:paraId="3A26213F" w14:textId="1F821B23" w:rsidR="00143FDC" w:rsidRPr="00D34722" w:rsidRDefault="00D34722" w:rsidP="00C70B02">
            <w:pPr>
              <w:spacing w:after="0" w:line="240" w:lineRule="auto"/>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6</w:t>
            </w:r>
          </w:p>
        </w:tc>
        <w:tc>
          <w:tcPr>
            <w:tcW w:w="531" w:type="pct"/>
            <w:shd w:val="clear" w:color="auto" w:fill="F0F5F2"/>
          </w:tcPr>
          <w:p w14:paraId="63D64CD2" w14:textId="3752E14A" w:rsidR="00143FDC" w:rsidRPr="00861E86" w:rsidRDefault="002B1421"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20" w:type="pct"/>
            <w:shd w:val="clear" w:color="auto" w:fill="F0F5F2"/>
          </w:tcPr>
          <w:p w14:paraId="2F4DF373" w14:textId="542C36E3" w:rsidR="00143FDC" w:rsidRPr="00D34722" w:rsidRDefault="00D34722"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4 800</w:t>
            </w:r>
            <w:r>
              <w:rPr>
                <w:rFonts w:ascii="Times New Roman" w:eastAsia="Times New Roman" w:hAnsi="Times New Roman" w:cs="Times New Roman"/>
                <w:sz w:val="24"/>
                <w:szCs w:val="24"/>
                <w:lang w:eastAsia="uk-UA"/>
              </w:rPr>
              <w:t>,00</w:t>
            </w:r>
          </w:p>
        </w:tc>
        <w:tc>
          <w:tcPr>
            <w:tcW w:w="954" w:type="pct"/>
            <w:shd w:val="clear" w:color="auto" w:fill="F0F5F2"/>
            <w:tcMar>
              <w:top w:w="0" w:type="dxa"/>
              <w:left w:w="108" w:type="dxa"/>
              <w:bottom w:w="0" w:type="dxa"/>
              <w:right w:w="108" w:type="dxa"/>
            </w:tcMar>
          </w:tcPr>
          <w:p w14:paraId="5C81507A" w14:textId="25E10427" w:rsidR="00143FDC" w:rsidRPr="007D28DE" w:rsidRDefault="00D34722"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28 800,00</w:t>
            </w:r>
          </w:p>
        </w:tc>
      </w:tr>
      <w:tr w:rsidR="00143FDC" w:rsidRPr="00F41BAC" w14:paraId="79361AD2" w14:textId="77777777" w:rsidTr="00C70B02">
        <w:trPr>
          <w:trHeight w:val="206"/>
        </w:trPr>
        <w:tc>
          <w:tcPr>
            <w:tcW w:w="1930" w:type="pct"/>
            <w:gridSpan w:val="2"/>
          </w:tcPr>
          <w:p w14:paraId="6019E8A4" w14:textId="77777777" w:rsidR="00143FDC" w:rsidRPr="00861E86" w:rsidRDefault="00143FDC" w:rsidP="00C70B02">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143FDC" w:rsidRPr="00861E86" w:rsidRDefault="00143FDC" w:rsidP="00C70B02">
            <w:pPr>
              <w:spacing w:after="0"/>
              <w:jc w:val="center"/>
              <w:rPr>
                <w:rFonts w:ascii="Times New Roman" w:hAnsi="Times New Roman" w:cs="Times New Roman"/>
                <w:b/>
                <w:bCs/>
                <w:sz w:val="24"/>
                <w:szCs w:val="24"/>
              </w:rPr>
            </w:pPr>
          </w:p>
        </w:tc>
        <w:tc>
          <w:tcPr>
            <w:tcW w:w="531" w:type="pct"/>
          </w:tcPr>
          <w:p w14:paraId="332C33EA" w14:textId="77777777" w:rsidR="00143FDC" w:rsidRPr="00861E86" w:rsidRDefault="00143FDC" w:rsidP="00C70B02">
            <w:pPr>
              <w:spacing w:after="0"/>
              <w:jc w:val="center"/>
              <w:rPr>
                <w:rFonts w:ascii="Times New Roman" w:hAnsi="Times New Roman" w:cs="Times New Roman"/>
                <w:b/>
                <w:bCs/>
                <w:sz w:val="24"/>
                <w:szCs w:val="24"/>
              </w:rPr>
            </w:pPr>
          </w:p>
        </w:tc>
        <w:tc>
          <w:tcPr>
            <w:tcW w:w="1020" w:type="pct"/>
          </w:tcPr>
          <w:p w14:paraId="41D0646F" w14:textId="77777777" w:rsidR="00143FDC" w:rsidRPr="00861E86" w:rsidRDefault="00143FDC" w:rsidP="00C70B02">
            <w:pPr>
              <w:spacing w:after="0"/>
              <w:jc w:val="center"/>
              <w:rPr>
                <w:rFonts w:ascii="Times New Roman" w:hAnsi="Times New Roman" w:cs="Times New Roman"/>
                <w:b/>
                <w:bCs/>
                <w:sz w:val="24"/>
                <w:szCs w:val="24"/>
              </w:rPr>
            </w:pPr>
          </w:p>
        </w:tc>
        <w:tc>
          <w:tcPr>
            <w:tcW w:w="954" w:type="pct"/>
          </w:tcPr>
          <w:p w14:paraId="72A9DAA7" w14:textId="673000BC" w:rsidR="00143FDC" w:rsidRPr="00861E86" w:rsidRDefault="00D34722" w:rsidP="00C70B02">
            <w:pPr>
              <w:spacing w:after="0"/>
              <w:jc w:val="center"/>
              <w:rPr>
                <w:rFonts w:ascii="Times New Roman" w:hAnsi="Times New Roman" w:cs="Times New Roman"/>
                <w:b/>
                <w:bCs/>
                <w:sz w:val="24"/>
                <w:szCs w:val="24"/>
              </w:rPr>
            </w:pPr>
            <w:r>
              <w:rPr>
                <w:rFonts w:ascii="Times New Roman" w:hAnsi="Times New Roman" w:cs="Times New Roman"/>
                <w:b/>
                <w:bCs/>
                <w:sz w:val="24"/>
                <w:szCs w:val="24"/>
              </w:rPr>
              <w:t>28 800,00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59133E0C" w:rsidR="00BC2BB4" w:rsidRDefault="00D86C2B" w:rsidP="002B1421">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B75DB4A"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сум</w:t>
      </w:r>
      <w:r w:rsidR="00754E88">
        <w:rPr>
          <w:rFonts w:ascii="Times New Roman" w:eastAsia="Times New Roman" w:hAnsi="Times New Roman" w:cs="Times New Roman"/>
          <w:b/>
          <w:bCs/>
          <w:color w:val="FF0000"/>
          <w:sz w:val="24"/>
          <w:szCs w:val="24"/>
          <w:lang w:eastAsia="uk-UA"/>
        </w:rPr>
        <w:t>и,</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2B1421"/>
    <w:rsid w:val="00312421"/>
    <w:rsid w:val="0032686E"/>
    <w:rsid w:val="0039717C"/>
    <w:rsid w:val="003A0A04"/>
    <w:rsid w:val="003A5598"/>
    <w:rsid w:val="003C7590"/>
    <w:rsid w:val="004101A6"/>
    <w:rsid w:val="004222A3"/>
    <w:rsid w:val="00464542"/>
    <w:rsid w:val="004808DE"/>
    <w:rsid w:val="00486233"/>
    <w:rsid w:val="00495AF3"/>
    <w:rsid w:val="004B7EF3"/>
    <w:rsid w:val="004E3EE6"/>
    <w:rsid w:val="00570686"/>
    <w:rsid w:val="005B33DF"/>
    <w:rsid w:val="005E5667"/>
    <w:rsid w:val="00664319"/>
    <w:rsid w:val="00671C95"/>
    <w:rsid w:val="006757FB"/>
    <w:rsid w:val="00693A6E"/>
    <w:rsid w:val="006D7E65"/>
    <w:rsid w:val="006E3616"/>
    <w:rsid w:val="006E6F0F"/>
    <w:rsid w:val="00754E88"/>
    <w:rsid w:val="00757BBD"/>
    <w:rsid w:val="007B03AA"/>
    <w:rsid w:val="007B59A9"/>
    <w:rsid w:val="007C09AE"/>
    <w:rsid w:val="007D28DE"/>
    <w:rsid w:val="00823708"/>
    <w:rsid w:val="00832F91"/>
    <w:rsid w:val="00861E86"/>
    <w:rsid w:val="00896548"/>
    <w:rsid w:val="00896D9C"/>
    <w:rsid w:val="008D58B4"/>
    <w:rsid w:val="008E3984"/>
    <w:rsid w:val="008F0557"/>
    <w:rsid w:val="00905186"/>
    <w:rsid w:val="0091503D"/>
    <w:rsid w:val="009766DE"/>
    <w:rsid w:val="0098373D"/>
    <w:rsid w:val="009B7DD2"/>
    <w:rsid w:val="009C0490"/>
    <w:rsid w:val="009D3F1D"/>
    <w:rsid w:val="00A0101F"/>
    <w:rsid w:val="00A548BE"/>
    <w:rsid w:val="00A71871"/>
    <w:rsid w:val="00AE164D"/>
    <w:rsid w:val="00B230BD"/>
    <w:rsid w:val="00B5714E"/>
    <w:rsid w:val="00B62481"/>
    <w:rsid w:val="00B97949"/>
    <w:rsid w:val="00BC2BB4"/>
    <w:rsid w:val="00BD7FC6"/>
    <w:rsid w:val="00C17DF0"/>
    <w:rsid w:val="00C92D8B"/>
    <w:rsid w:val="00C93CB9"/>
    <w:rsid w:val="00CE28EF"/>
    <w:rsid w:val="00CF65E3"/>
    <w:rsid w:val="00D1683A"/>
    <w:rsid w:val="00D3425B"/>
    <w:rsid w:val="00D34722"/>
    <w:rsid w:val="00D413BD"/>
    <w:rsid w:val="00D6723B"/>
    <w:rsid w:val="00D86C2B"/>
    <w:rsid w:val="00DA775B"/>
    <w:rsid w:val="00DB524A"/>
    <w:rsid w:val="00E26FCA"/>
    <w:rsid w:val="00E657FE"/>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365F91"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18920325">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48267687">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ysota.com.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Настроювані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9221B-103A-4E24-9665-4E9833E8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1879</Characters>
  <Application>Microsoft Office Word</Application>
  <DocSecurity>0</DocSecurity>
  <Lines>15</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2021-10-26T08:11:00Z</dcterms:created>
  <dcterms:modified xsi:type="dcterms:W3CDTF">2022-02-15T12:16:00Z</dcterms:modified>
</cp:coreProperties>
</file>