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1B3539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1B3539">
        <w:rPr>
          <w:rFonts w:eastAsia="Calibri"/>
          <w:b/>
          <w:bCs/>
          <w:sz w:val="28"/>
          <w:szCs w:val="28"/>
        </w:rPr>
        <w:t>Костюм спортивний для зимових видів спорту (тренувальний утеплений) (ДК 021:2015: 37410000-5 - Інвентар для спортивних ігор на відкритому повітрі) наказ № 1781,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1B3539" w:rsidP="00256836">
      <w:pPr>
        <w:ind w:firstLine="708"/>
        <w:jc w:val="both"/>
        <w:rPr>
          <w:rFonts w:eastAsia="Calibri"/>
          <w:sz w:val="28"/>
          <w:szCs w:val="28"/>
        </w:rPr>
      </w:pPr>
      <w:r w:rsidRPr="001B3539">
        <w:rPr>
          <w:rFonts w:eastAsia="Calibri"/>
          <w:bCs/>
          <w:sz w:val="28"/>
          <w:szCs w:val="28"/>
        </w:rPr>
        <w:t>Костюм спортивний для зимових видів спорту (тренувальний утеплений) (ДК 021:2015: 37410000-5 - Інвентар для спортивних ігор на відкритому повітрі) наказ № 1781,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>
        <w:rPr>
          <w:rFonts w:eastAsia="Calibri"/>
          <w:sz w:val="28"/>
          <w:szCs w:val="28"/>
        </w:rPr>
        <w:t>ий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445D01">
        <w:rPr>
          <w:rFonts w:eastAsia="Calibri"/>
          <w:bCs/>
          <w:sz w:val="28"/>
          <w:szCs w:val="28"/>
        </w:rPr>
        <w:t>фристайлу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фристайлу.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150B8B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150B8B">
        <w:rPr>
          <w:bCs/>
          <w:sz w:val="28"/>
          <w:szCs w:val="28"/>
        </w:rPr>
        <w:t>остюм спортивний для зимових видів спорту (тренувальний утеплений)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            7 900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14 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110 6</w:t>
      </w:r>
      <w:r w:rsidR="00445D01">
        <w:rPr>
          <w:bCs/>
          <w:sz w:val="28"/>
          <w:szCs w:val="28"/>
        </w:rPr>
        <w:t>00</w:t>
      </w:r>
      <w:r w:rsidR="007826B3">
        <w:rPr>
          <w:bCs/>
          <w:sz w:val="28"/>
          <w:szCs w:val="28"/>
        </w:rPr>
        <w:t>,00 гривень;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2A448B" w:rsidRDefault="003A743F" w:rsidP="002A448B">
      <w:pPr>
        <w:jc w:val="both"/>
        <w:rPr>
          <w:sz w:val="28"/>
          <w:szCs w:val="28"/>
        </w:rPr>
      </w:pPr>
      <w:hyperlink r:id="rId8" w:history="1">
        <w:r w:rsidR="002A448B" w:rsidRPr="002A448B">
          <w:rPr>
            <w:rStyle w:val="a6"/>
            <w:sz w:val="28"/>
            <w:szCs w:val="28"/>
          </w:rPr>
          <w:t>https://peaksport.com.ua/page/tolstovka-cholovicha-uteplena-fw694801-bla</w:t>
        </w:r>
      </w:hyperlink>
    </w:p>
    <w:p w:rsidR="002A448B" w:rsidRPr="002A448B" w:rsidRDefault="002A448B" w:rsidP="002A448B">
      <w:pPr>
        <w:jc w:val="both"/>
        <w:rPr>
          <w:sz w:val="28"/>
          <w:szCs w:val="28"/>
        </w:rPr>
      </w:pPr>
    </w:p>
    <w:p w:rsidR="002A448B" w:rsidRDefault="003A743F" w:rsidP="002A448B">
      <w:pPr>
        <w:jc w:val="both"/>
        <w:rPr>
          <w:sz w:val="28"/>
          <w:szCs w:val="28"/>
        </w:rPr>
      </w:pPr>
      <w:hyperlink r:id="rId9" w:history="1">
        <w:r w:rsidR="002A448B" w:rsidRPr="002A448B">
          <w:rPr>
            <w:rStyle w:val="a6"/>
            <w:sz w:val="28"/>
            <w:szCs w:val="28"/>
          </w:rPr>
          <w:t>https://peaksport.com.ua/page/shtani-sportivni-cholovichi-utepleni-fw394151-bla</w:t>
        </w:r>
      </w:hyperlink>
    </w:p>
    <w:p w:rsidR="002A448B" w:rsidRPr="002A448B" w:rsidRDefault="002A448B" w:rsidP="002A448B">
      <w:pPr>
        <w:jc w:val="both"/>
        <w:rPr>
          <w:sz w:val="28"/>
          <w:szCs w:val="28"/>
        </w:rPr>
      </w:pPr>
    </w:p>
    <w:p w:rsidR="002A448B" w:rsidRDefault="003A743F" w:rsidP="002A448B">
      <w:pPr>
        <w:jc w:val="both"/>
        <w:rPr>
          <w:sz w:val="28"/>
          <w:szCs w:val="28"/>
        </w:rPr>
      </w:pPr>
      <w:hyperlink r:id="rId10" w:history="1">
        <w:r w:rsidR="002A448B" w:rsidRPr="002A448B">
          <w:rPr>
            <w:rStyle w:val="a6"/>
            <w:sz w:val="28"/>
            <w:szCs w:val="28"/>
          </w:rPr>
          <w:t>https://peaksport.com.ua/page/tolstovka-zhinocha-uteplena-fw694102-nav</w:t>
        </w:r>
      </w:hyperlink>
    </w:p>
    <w:p w:rsidR="002A448B" w:rsidRPr="002A448B" w:rsidRDefault="002A448B" w:rsidP="002A448B">
      <w:pPr>
        <w:jc w:val="both"/>
        <w:rPr>
          <w:sz w:val="28"/>
          <w:szCs w:val="28"/>
        </w:rPr>
      </w:pPr>
    </w:p>
    <w:p w:rsidR="007D39E1" w:rsidRPr="002A448B" w:rsidRDefault="003A743F" w:rsidP="002A448B">
      <w:pPr>
        <w:jc w:val="both"/>
        <w:rPr>
          <w:bCs/>
          <w:sz w:val="28"/>
          <w:szCs w:val="28"/>
        </w:rPr>
      </w:pPr>
      <w:hyperlink r:id="rId11" w:history="1">
        <w:r w:rsidR="002A448B" w:rsidRPr="002A448B">
          <w:rPr>
            <w:rStyle w:val="a6"/>
            <w:sz w:val="28"/>
            <w:szCs w:val="28"/>
          </w:rPr>
          <w:t>https://peaksport.com.ua/page/shtani-sportivni-zhinochi-utepleni-fw394138-nav</w:t>
        </w:r>
      </w:hyperlink>
    </w:p>
    <w:p w:rsidR="00D7055C" w:rsidRPr="002A448B" w:rsidRDefault="00D7055C" w:rsidP="00DA4C0B">
      <w:pPr>
        <w:jc w:val="both"/>
        <w:rPr>
          <w:bCs/>
          <w:sz w:val="28"/>
          <w:szCs w:val="28"/>
        </w:rPr>
      </w:pPr>
    </w:p>
    <w:p w:rsidR="00D201EF" w:rsidRPr="00DA4C0B" w:rsidRDefault="00D201EF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2A448B">
        <w:rPr>
          <w:b/>
          <w:bCs/>
          <w:sz w:val="28"/>
          <w:szCs w:val="28"/>
        </w:rPr>
        <w:t>110 6</w:t>
      </w:r>
      <w:r w:rsidR="00427676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43F" w:rsidRDefault="003A743F" w:rsidP="000E4226">
      <w:r>
        <w:separator/>
      </w:r>
    </w:p>
  </w:endnote>
  <w:endnote w:type="continuationSeparator" w:id="0">
    <w:p w:rsidR="003A743F" w:rsidRDefault="003A743F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43F" w:rsidRDefault="003A743F" w:rsidP="000E4226">
      <w:r>
        <w:separator/>
      </w:r>
    </w:p>
  </w:footnote>
  <w:footnote w:type="continuationSeparator" w:id="0">
    <w:p w:rsidR="003A743F" w:rsidRDefault="003A743F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50B8B"/>
    <w:rsid w:val="00175506"/>
    <w:rsid w:val="001A3959"/>
    <w:rsid w:val="001B3539"/>
    <w:rsid w:val="001E5EB2"/>
    <w:rsid w:val="00216624"/>
    <w:rsid w:val="002235DD"/>
    <w:rsid w:val="00254C95"/>
    <w:rsid w:val="00256836"/>
    <w:rsid w:val="00265918"/>
    <w:rsid w:val="002A448B"/>
    <w:rsid w:val="002E7AEE"/>
    <w:rsid w:val="00302AF6"/>
    <w:rsid w:val="00316299"/>
    <w:rsid w:val="003A743F"/>
    <w:rsid w:val="003B5576"/>
    <w:rsid w:val="003C2CDB"/>
    <w:rsid w:val="004154A4"/>
    <w:rsid w:val="004167C8"/>
    <w:rsid w:val="00422E8A"/>
    <w:rsid w:val="004241F5"/>
    <w:rsid w:val="00427676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C1F76"/>
    <w:rsid w:val="005E0EF5"/>
    <w:rsid w:val="005E6121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57A37"/>
    <w:rsid w:val="00761ECC"/>
    <w:rsid w:val="007826B3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9B3B17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5A17"/>
    <w:rsid w:val="00C419DD"/>
    <w:rsid w:val="00C468F8"/>
    <w:rsid w:val="00C83F0B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aksport.com.ua/page/tolstovka-cholovicha-uteplena-fw694801-bl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aksport.com.ua/page/shtani-sportivni-zhinochi-utepleni-fw394138-na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eaksport.com.ua/page/tolstovka-zhinocha-uteplena-fw694102-na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aksport.com.ua/page/shtani-sportivni-cholovichi-utepleni-fw394151-b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E576C-2F42-4D71-A6B5-C94B9302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2022-02-23T08:43:00Z</dcterms:created>
  <dcterms:modified xsi:type="dcterms:W3CDTF">2022-02-23T08:43:00Z</dcterms:modified>
</cp:coreProperties>
</file>