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EC5D34" w:rsidRPr="00486B9E" w:rsidRDefault="00090B8F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090B8F">
        <w:rPr>
          <w:rFonts w:eastAsia="Calibri"/>
          <w:b/>
          <w:sz w:val="28"/>
          <w:szCs w:val="28"/>
        </w:rPr>
        <w:t>Палиці гірськолижні</w:t>
      </w:r>
      <w:r w:rsidR="00387D19">
        <w:rPr>
          <w:rFonts w:eastAsia="Calibri"/>
          <w:b/>
          <w:sz w:val="28"/>
          <w:szCs w:val="28"/>
        </w:rPr>
        <w:t xml:space="preserve"> </w:t>
      </w:r>
      <w:r w:rsidRPr="00090B8F">
        <w:rPr>
          <w:rFonts w:eastAsia="Calibri"/>
          <w:b/>
          <w:sz w:val="28"/>
          <w:szCs w:val="28"/>
        </w:rPr>
        <w:t>(ДК 021:2015: 37410000-5 Інвентар для спортивних ігор на відкритому повітрі) наказ № 2263, гірськолижний спорт</w:t>
      </w:r>
    </w:p>
    <w:p w:rsidR="00AD39A1" w:rsidRPr="00AD39A1" w:rsidRDefault="00090B8F" w:rsidP="00256836">
      <w:pPr>
        <w:ind w:firstLine="708"/>
        <w:jc w:val="both"/>
        <w:rPr>
          <w:rFonts w:eastAsia="Calibri"/>
          <w:sz w:val="28"/>
          <w:szCs w:val="28"/>
        </w:rPr>
      </w:pPr>
      <w:r w:rsidRPr="00090B8F">
        <w:rPr>
          <w:rFonts w:eastAsia="Calibri"/>
          <w:bCs/>
          <w:sz w:val="28"/>
          <w:szCs w:val="28"/>
        </w:rPr>
        <w:t>Палиці гірськолижні</w:t>
      </w:r>
      <w:r w:rsidR="00387D19">
        <w:rPr>
          <w:rFonts w:eastAsia="Calibri"/>
          <w:bCs/>
          <w:sz w:val="28"/>
          <w:szCs w:val="28"/>
        </w:rPr>
        <w:t xml:space="preserve"> </w:t>
      </w:r>
      <w:r w:rsidRPr="00090B8F">
        <w:rPr>
          <w:rFonts w:eastAsia="Calibri"/>
          <w:bCs/>
          <w:sz w:val="28"/>
          <w:szCs w:val="28"/>
        </w:rPr>
        <w:t>(ДК 021:2015: 37410000-5 Інвентар для спортивних ігор на відкритому повітрі) наказ № 2263, гірськолижний спорт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EC5D34">
        <w:rPr>
          <w:rFonts w:eastAsia="Calibri"/>
          <w:bCs/>
          <w:sz w:val="28"/>
          <w:szCs w:val="28"/>
        </w:rPr>
        <w:t>гірськолижного спорту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090B8F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090B8F">
        <w:rPr>
          <w:bCs/>
          <w:sz w:val="28"/>
          <w:szCs w:val="28"/>
        </w:rPr>
        <w:t>алиці гірськолижні</w:t>
      </w:r>
      <w:r w:rsidR="00F6473B" w:rsidRP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5 7</w:t>
      </w:r>
      <w:r w:rsidR="00552CE1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</w:t>
      </w:r>
      <w:r w:rsidR="008A27E9"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>
        <w:rPr>
          <w:bCs/>
          <w:sz w:val="28"/>
          <w:szCs w:val="28"/>
        </w:rPr>
        <w:t>10</w:t>
      </w:r>
      <w:r w:rsidR="00552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пар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57</w:t>
      </w:r>
      <w:r w:rsidR="00F6473B">
        <w:rPr>
          <w:bCs/>
          <w:sz w:val="28"/>
          <w:szCs w:val="28"/>
        </w:rPr>
        <w:t xml:space="preserve"> </w:t>
      </w:r>
      <w:r w:rsidR="005063C6">
        <w:rPr>
          <w:bCs/>
          <w:sz w:val="28"/>
          <w:szCs w:val="28"/>
        </w:rPr>
        <w:t>000</w:t>
      </w:r>
      <w:r w:rsidR="00387D19">
        <w:rPr>
          <w:bCs/>
          <w:sz w:val="28"/>
          <w:szCs w:val="28"/>
        </w:rPr>
        <w:t>,00 гривень.</w:t>
      </w:r>
    </w:p>
    <w:p w:rsidR="008A27E9" w:rsidRDefault="008A27E9" w:rsidP="005063C6">
      <w:pPr>
        <w:ind w:firstLine="360"/>
        <w:jc w:val="both"/>
      </w:pPr>
    </w:p>
    <w:p w:rsidR="00D7055C" w:rsidRDefault="00BE7B64" w:rsidP="00254C95">
      <w:pPr>
        <w:jc w:val="both"/>
        <w:rPr>
          <w:sz w:val="28"/>
          <w:szCs w:val="28"/>
        </w:rPr>
      </w:pPr>
      <w:hyperlink r:id="rId8" w:history="1">
        <w:r w:rsidR="00D7055C" w:rsidRPr="00312E78">
          <w:rPr>
            <w:rStyle w:val="a6"/>
            <w:sz w:val="28"/>
            <w:szCs w:val="28"/>
          </w:rPr>
          <w:t>https://www.leki.com/uk/product-area/alpine-skiing/poles/3558/wcr-gs-carbon-3d/</w:t>
        </w:r>
      </w:hyperlink>
      <w:r w:rsidR="00D7055C">
        <w:rPr>
          <w:sz w:val="28"/>
          <w:szCs w:val="28"/>
        </w:rPr>
        <w:t xml:space="preserve"> </w:t>
      </w:r>
    </w:p>
    <w:p w:rsidR="00D7055C" w:rsidRDefault="00D7055C" w:rsidP="00254C95">
      <w:pPr>
        <w:jc w:val="both"/>
        <w:rPr>
          <w:sz w:val="28"/>
          <w:szCs w:val="28"/>
        </w:rPr>
      </w:pPr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D7055C" w:rsidRPr="00DA4C0B" w:rsidRDefault="00D7055C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387D19">
        <w:rPr>
          <w:b/>
          <w:bCs/>
          <w:sz w:val="28"/>
          <w:szCs w:val="28"/>
        </w:rPr>
        <w:t>57 0</w:t>
      </w:r>
      <w:r w:rsidR="00F67D03">
        <w:rPr>
          <w:b/>
          <w:bCs/>
          <w:sz w:val="28"/>
          <w:szCs w:val="28"/>
        </w:rPr>
        <w:t>00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B64" w:rsidRDefault="00BE7B64" w:rsidP="000E4226">
      <w:r>
        <w:separator/>
      </w:r>
    </w:p>
  </w:endnote>
  <w:endnote w:type="continuationSeparator" w:id="0">
    <w:p w:rsidR="00BE7B64" w:rsidRDefault="00BE7B64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B64" w:rsidRDefault="00BE7B64" w:rsidP="000E4226">
      <w:r>
        <w:separator/>
      </w:r>
    </w:p>
  </w:footnote>
  <w:footnote w:type="continuationSeparator" w:id="0">
    <w:p w:rsidR="00BE7B64" w:rsidRDefault="00BE7B64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90B8F"/>
    <w:rsid w:val="000B3D91"/>
    <w:rsid w:val="000C215E"/>
    <w:rsid w:val="000D5DAA"/>
    <w:rsid w:val="000D6BEC"/>
    <w:rsid w:val="000E4226"/>
    <w:rsid w:val="000F0486"/>
    <w:rsid w:val="00100CB7"/>
    <w:rsid w:val="00135C9B"/>
    <w:rsid w:val="00175506"/>
    <w:rsid w:val="001A3959"/>
    <w:rsid w:val="001E5EB2"/>
    <w:rsid w:val="00216624"/>
    <w:rsid w:val="002235DD"/>
    <w:rsid w:val="00254C95"/>
    <w:rsid w:val="00256836"/>
    <w:rsid w:val="00265918"/>
    <w:rsid w:val="002E7AEE"/>
    <w:rsid w:val="00387D19"/>
    <w:rsid w:val="003B5576"/>
    <w:rsid w:val="003C2CDB"/>
    <w:rsid w:val="004167C8"/>
    <w:rsid w:val="00422E8A"/>
    <w:rsid w:val="004241F5"/>
    <w:rsid w:val="00461DA3"/>
    <w:rsid w:val="00485780"/>
    <w:rsid w:val="00486B9E"/>
    <w:rsid w:val="004C15DC"/>
    <w:rsid w:val="004C246F"/>
    <w:rsid w:val="004F7CEA"/>
    <w:rsid w:val="00502877"/>
    <w:rsid w:val="005063C6"/>
    <w:rsid w:val="005134EA"/>
    <w:rsid w:val="00552990"/>
    <w:rsid w:val="00552CE1"/>
    <w:rsid w:val="005C1F76"/>
    <w:rsid w:val="005E0EF5"/>
    <w:rsid w:val="005F7A84"/>
    <w:rsid w:val="006538B1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D39E1"/>
    <w:rsid w:val="007F3F79"/>
    <w:rsid w:val="007F6814"/>
    <w:rsid w:val="00813BEC"/>
    <w:rsid w:val="00825A7C"/>
    <w:rsid w:val="00881699"/>
    <w:rsid w:val="008945FA"/>
    <w:rsid w:val="008A27E9"/>
    <w:rsid w:val="008C236C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B35AB"/>
    <w:rsid w:val="00BD7941"/>
    <w:rsid w:val="00BE7B64"/>
    <w:rsid w:val="00BF4FA2"/>
    <w:rsid w:val="00C25A17"/>
    <w:rsid w:val="00C419DD"/>
    <w:rsid w:val="00C468F8"/>
    <w:rsid w:val="00C617BA"/>
    <w:rsid w:val="00CD296E"/>
    <w:rsid w:val="00CD30EF"/>
    <w:rsid w:val="00CD5BE4"/>
    <w:rsid w:val="00D05684"/>
    <w:rsid w:val="00D2126D"/>
    <w:rsid w:val="00D47525"/>
    <w:rsid w:val="00D7055C"/>
    <w:rsid w:val="00D86CA2"/>
    <w:rsid w:val="00DA4C0B"/>
    <w:rsid w:val="00E21497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17BCF"/>
    <w:rsid w:val="00F6473B"/>
    <w:rsid w:val="00F65775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ki.com/uk/product-area/alpine-skiing/poles/3558/wcr-gs-carbon-3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AA5E5-C651-4EA9-9CA2-653BB337C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2022-02-23T08:49:00Z</dcterms:created>
  <dcterms:modified xsi:type="dcterms:W3CDTF">2022-02-23T08:49:00Z</dcterms:modified>
</cp:coreProperties>
</file>