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322640" w:rsidRPr="00322640" w:rsidRDefault="00322640" w:rsidP="00322640">
      <w:pPr>
        <w:jc w:val="both"/>
        <w:rPr>
          <w:rFonts w:eastAsia="Calibri"/>
          <w:b/>
          <w:sz w:val="28"/>
          <w:szCs w:val="28"/>
        </w:rPr>
      </w:pPr>
      <w:r w:rsidRPr="00322640">
        <w:rPr>
          <w:rFonts w:eastAsia="Calibri"/>
          <w:b/>
          <w:sz w:val="28"/>
          <w:szCs w:val="28"/>
        </w:rPr>
        <w:t xml:space="preserve">Чоботи хромові (ДК </w:t>
      </w:r>
      <w:r w:rsidR="00AB451E" w:rsidRPr="00AB451E">
        <w:rPr>
          <w:rFonts w:eastAsia="Calibri"/>
          <w:b/>
          <w:sz w:val="28"/>
          <w:szCs w:val="28"/>
        </w:rPr>
        <w:t xml:space="preserve">021:2015: </w:t>
      </w:r>
      <w:r w:rsidRPr="00322640">
        <w:rPr>
          <w:rFonts w:eastAsia="Calibri"/>
          <w:b/>
          <w:sz w:val="28"/>
          <w:szCs w:val="28"/>
        </w:rPr>
        <w:t>18810000-0: Взуття різне, крім спортивного та захисного) наказ № 2222, сучасне п’ятиборство</w:t>
      </w:r>
    </w:p>
    <w:p w:rsidR="00AD39A1" w:rsidRPr="00AD39A1" w:rsidRDefault="00322640" w:rsidP="00256836">
      <w:pPr>
        <w:ind w:firstLine="708"/>
        <w:jc w:val="both"/>
        <w:rPr>
          <w:rFonts w:eastAsia="Calibri"/>
          <w:sz w:val="28"/>
          <w:szCs w:val="28"/>
        </w:rPr>
      </w:pPr>
      <w:r w:rsidRPr="00322640">
        <w:rPr>
          <w:rFonts w:eastAsia="Calibri"/>
          <w:bCs/>
          <w:sz w:val="28"/>
          <w:szCs w:val="28"/>
        </w:rPr>
        <w:t xml:space="preserve">Чоботи хромові (ДК </w:t>
      </w:r>
      <w:r w:rsidR="00AB451E" w:rsidRPr="00AB451E">
        <w:rPr>
          <w:rFonts w:eastAsia="Calibri"/>
          <w:bCs/>
          <w:sz w:val="28"/>
          <w:szCs w:val="28"/>
        </w:rPr>
        <w:t xml:space="preserve">021:2015: </w:t>
      </w:r>
      <w:r w:rsidRPr="00322640">
        <w:rPr>
          <w:rFonts w:eastAsia="Calibri"/>
          <w:bCs/>
          <w:sz w:val="28"/>
          <w:szCs w:val="28"/>
        </w:rPr>
        <w:t>18810000-0: Взуття різне, крім спортивного та захисного) наказ № 2222, сучасне п’ятиборство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4E544B" w:rsidRPr="004E544B">
        <w:rPr>
          <w:rFonts w:eastAsia="Calibri"/>
          <w:sz w:val="28"/>
          <w:szCs w:val="28"/>
        </w:rPr>
        <w:t>із сучасного п’ятиборства</w:t>
      </w:r>
      <w:r w:rsidR="00552CE1" w:rsidRPr="004E544B">
        <w:rPr>
          <w:rFonts w:eastAsia="Calibri"/>
          <w:sz w:val="28"/>
          <w:szCs w:val="28"/>
        </w:rPr>
        <w:t xml:space="preserve"> </w:t>
      </w:r>
      <w:r w:rsidR="00552CE1">
        <w:rPr>
          <w:rFonts w:eastAsia="Calibri"/>
          <w:bCs/>
          <w:sz w:val="28"/>
          <w:szCs w:val="28"/>
        </w:rPr>
        <w:t>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322640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Чоботи хромові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12 800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5D0DB5">
        <w:rPr>
          <w:bCs/>
          <w:sz w:val="28"/>
          <w:szCs w:val="28"/>
        </w:rPr>
        <w:t xml:space="preserve">1 </w:t>
      </w:r>
      <w:r>
        <w:rPr>
          <w:bCs/>
          <w:sz w:val="28"/>
          <w:szCs w:val="28"/>
        </w:rPr>
        <w:t>пару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12 800</w:t>
      </w:r>
      <w:r w:rsidR="00552CE1" w:rsidRPr="00552CE1">
        <w:rPr>
          <w:bCs/>
          <w:sz w:val="28"/>
          <w:szCs w:val="28"/>
        </w:rPr>
        <w:t>,00 гривень;</w:t>
      </w:r>
    </w:p>
    <w:p w:rsidR="008A27E9" w:rsidRDefault="008A27E9" w:rsidP="005063C6">
      <w:pPr>
        <w:ind w:firstLine="360"/>
        <w:jc w:val="both"/>
      </w:pPr>
    </w:p>
    <w:p w:rsidR="00322640" w:rsidRDefault="00322640" w:rsidP="005063C6">
      <w:pPr>
        <w:ind w:firstLine="360"/>
        <w:jc w:val="both"/>
      </w:pPr>
    </w:p>
    <w:p w:rsidR="007D39E1" w:rsidRPr="00322640" w:rsidRDefault="00070836" w:rsidP="00DA4C0B">
      <w:pPr>
        <w:jc w:val="both"/>
        <w:rPr>
          <w:sz w:val="28"/>
          <w:szCs w:val="28"/>
        </w:rPr>
      </w:pPr>
      <w:hyperlink r:id="rId8" w:history="1">
        <w:r w:rsidR="00322640" w:rsidRPr="00322640">
          <w:rPr>
            <w:rStyle w:val="a6"/>
            <w:sz w:val="28"/>
            <w:szCs w:val="28"/>
          </w:rPr>
          <w:t>https://denirobootco.it/en/volare</w:t>
        </w:r>
      </w:hyperlink>
    </w:p>
    <w:p w:rsidR="00322640" w:rsidRPr="00322640" w:rsidRDefault="00322640" w:rsidP="00DA4C0B">
      <w:pPr>
        <w:jc w:val="both"/>
        <w:rPr>
          <w:bCs/>
          <w:sz w:val="28"/>
          <w:szCs w:val="28"/>
        </w:rPr>
      </w:pPr>
    </w:p>
    <w:p w:rsidR="00D7055C" w:rsidRPr="00322640" w:rsidRDefault="00070836" w:rsidP="00DA4C0B">
      <w:pPr>
        <w:jc w:val="both"/>
        <w:rPr>
          <w:bCs/>
          <w:sz w:val="28"/>
          <w:szCs w:val="28"/>
        </w:rPr>
      </w:pPr>
      <w:hyperlink r:id="rId9" w:history="1">
        <w:r w:rsidR="00322640" w:rsidRPr="00322640">
          <w:rPr>
            <w:rStyle w:val="a6"/>
            <w:bCs/>
            <w:sz w:val="28"/>
            <w:szCs w:val="28"/>
          </w:rPr>
          <w:t>https://koni.ua/index.php?route=product/category&amp;path=1069_1105_1110</w:t>
        </w:r>
      </w:hyperlink>
      <w:r w:rsidR="00322640" w:rsidRPr="00322640">
        <w:rPr>
          <w:bCs/>
          <w:sz w:val="28"/>
          <w:szCs w:val="28"/>
        </w:rPr>
        <w:t xml:space="preserve"> </w:t>
      </w:r>
    </w:p>
    <w:p w:rsidR="00601D2A" w:rsidRDefault="00601D2A" w:rsidP="00DA4C0B">
      <w:pPr>
        <w:jc w:val="both"/>
        <w:rPr>
          <w:bCs/>
          <w:sz w:val="28"/>
          <w:szCs w:val="28"/>
        </w:rPr>
      </w:pPr>
    </w:p>
    <w:p w:rsidR="00322640" w:rsidRPr="00DA4C0B" w:rsidRDefault="00322640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322640">
        <w:rPr>
          <w:b/>
          <w:bCs/>
          <w:sz w:val="28"/>
          <w:szCs w:val="28"/>
        </w:rPr>
        <w:t>12 800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836" w:rsidRDefault="00070836" w:rsidP="000E4226">
      <w:r>
        <w:separator/>
      </w:r>
    </w:p>
  </w:endnote>
  <w:endnote w:type="continuationSeparator" w:id="0">
    <w:p w:rsidR="00070836" w:rsidRDefault="00070836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836" w:rsidRDefault="00070836" w:rsidP="000E4226">
      <w:r>
        <w:separator/>
      </w:r>
    </w:p>
  </w:footnote>
  <w:footnote w:type="continuationSeparator" w:id="0">
    <w:p w:rsidR="00070836" w:rsidRDefault="00070836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0A26"/>
    <w:rsid w:val="00052EC3"/>
    <w:rsid w:val="00070836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01F3B"/>
    <w:rsid w:val="00216624"/>
    <w:rsid w:val="002235DD"/>
    <w:rsid w:val="00254C95"/>
    <w:rsid w:val="00256836"/>
    <w:rsid w:val="00265918"/>
    <w:rsid w:val="002E7AEE"/>
    <w:rsid w:val="00322640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E544B"/>
    <w:rsid w:val="004F7CEA"/>
    <w:rsid w:val="00502877"/>
    <w:rsid w:val="005063C6"/>
    <w:rsid w:val="005134EA"/>
    <w:rsid w:val="00517C28"/>
    <w:rsid w:val="00552990"/>
    <w:rsid w:val="00552CE1"/>
    <w:rsid w:val="005C1F76"/>
    <w:rsid w:val="005D0DB5"/>
    <w:rsid w:val="005E0EF5"/>
    <w:rsid w:val="005F7A84"/>
    <w:rsid w:val="00601D2A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B451E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9441A"/>
    <w:rsid w:val="00BB35AB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80E2E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43B33"/>
    <w:rsid w:val="00F6473B"/>
    <w:rsid w:val="00F65775"/>
    <w:rsid w:val="00F67D03"/>
    <w:rsid w:val="00FA3440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irobootco.it/en/vola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ni.ua/index.php?route=product/category&amp;path=1069_1105_1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EAF9-A986-4097-8DC0-11F0D31B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2022-04-18T10:06:00Z</dcterms:created>
  <dcterms:modified xsi:type="dcterms:W3CDTF">2022-04-18T10:06:00Z</dcterms:modified>
</cp:coreProperties>
</file>