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75819" w14:textId="34AC22CC" w:rsidR="0039717C" w:rsidRPr="00D56048" w:rsidRDefault="0039717C" w:rsidP="0039717C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56048">
        <w:rPr>
          <w:rFonts w:ascii="Times New Roman" w:hAnsi="Times New Roman" w:cs="Times New Roman"/>
          <w:b/>
          <w:sz w:val="26"/>
          <w:szCs w:val="26"/>
          <w:lang w:eastAsia="ru-RU"/>
        </w:rPr>
        <w:t>ОБҐРУНТУВАННЯ</w:t>
      </w:r>
    </w:p>
    <w:p w14:paraId="12DB0F0E" w14:textId="77777777" w:rsidR="0039717C" w:rsidRPr="00D56048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56048">
        <w:rPr>
          <w:rFonts w:ascii="Times New Roman" w:hAnsi="Times New Roman" w:cs="Times New Roman"/>
          <w:b/>
          <w:sz w:val="26"/>
          <w:szCs w:val="26"/>
          <w:lang w:eastAsia="ru-RU"/>
        </w:rPr>
        <w:t>технічних та якісних характеристик закупівлі, розміру бюджетного призначення, очікуваної вартості предмета закупівлі</w:t>
      </w:r>
    </w:p>
    <w:p w14:paraId="2C079FC2" w14:textId="78DD34FE" w:rsidR="0039717C" w:rsidRPr="00D56048" w:rsidRDefault="0039717C" w:rsidP="003971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D56048">
        <w:rPr>
          <w:rFonts w:ascii="Times New Roman" w:hAnsi="Times New Roman" w:cs="Times New Roman"/>
          <w:bCs/>
          <w:sz w:val="26"/>
          <w:szCs w:val="26"/>
          <w:lang w:eastAsia="ru-RU"/>
        </w:rPr>
        <w:t>(</w:t>
      </w:r>
      <w:r w:rsidRPr="00D56048">
        <w:rPr>
          <w:rFonts w:ascii="Times New Roman" w:hAnsi="Times New Roman" w:cs="Times New Roman"/>
          <w:bCs/>
          <w:i/>
          <w:iCs/>
          <w:sz w:val="26"/>
          <w:szCs w:val="26"/>
          <w:lang w:eastAsia="ru-RU"/>
        </w:rPr>
        <w:t>оприлюднюється на виконання постанови КМУ № 710 від 11.10.2016 «Про ефективне використання державних коштів» (зі змінами))</w:t>
      </w:r>
    </w:p>
    <w:p w14:paraId="1B26D8C2" w14:textId="2868238C" w:rsidR="00877A79" w:rsidRPr="00877A79" w:rsidRDefault="0039717C" w:rsidP="00877A79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</w:pPr>
      <w:r w:rsidRPr="00D5604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Предмет закупівлі: </w:t>
      </w:r>
      <w:proofErr w:type="spellStart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Послуги</w:t>
      </w:r>
      <w:proofErr w:type="spellEnd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із</w:t>
      </w:r>
      <w:proofErr w:type="spellEnd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встановлення</w:t>
      </w:r>
      <w:proofErr w:type="spellEnd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мережевого</w:t>
      </w:r>
      <w:proofErr w:type="spellEnd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обладнання</w:t>
      </w:r>
      <w:proofErr w:type="spellEnd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B65C26" w:rsidRPr="00B65C26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Wi-Fi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(код за ДК 021:2015: 72710000-0 –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Послуги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у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сфері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</w:t>
      </w:r>
      <w:proofErr w:type="spellStart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>локальних</w:t>
      </w:r>
      <w:proofErr w:type="spellEnd"/>
      <w:r w:rsidR="00877A79" w:rsidRPr="00877A79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uk-UA"/>
        </w:rPr>
        <w:t xml:space="preserve"> мереж)</w:t>
      </w:r>
    </w:p>
    <w:p w14:paraId="4365D710" w14:textId="77777777" w:rsidR="001137AE" w:rsidRPr="00D56048" w:rsidRDefault="001137AE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69EE0DF" w14:textId="5AF3508B" w:rsidR="009766DE" w:rsidRPr="00D56048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6048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доцільності закупівлі.</w:t>
      </w:r>
    </w:p>
    <w:p w14:paraId="2D908014" w14:textId="5A9F6FAD" w:rsidR="000A3F14" w:rsidRPr="00D56048" w:rsidRDefault="00AC6C84" w:rsidP="00C93C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AC6C8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метою улаштування в приміщенні за </w:t>
      </w:r>
      <w:proofErr w:type="spellStart"/>
      <w:r w:rsidRPr="00AC6C84">
        <w:rPr>
          <w:rFonts w:ascii="Times New Roman" w:eastAsia="Times New Roman" w:hAnsi="Times New Roman" w:cs="Times New Roman"/>
          <w:sz w:val="26"/>
          <w:szCs w:val="26"/>
          <w:lang w:eastAsia="uk-UA"/>
        </w:rPr>
        <w:t>адресою</w:t>
      </w:r>
      <w:proofErr w:type="spellEnd"/>
      <w:r w:rsidRPr="00AC6C8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м. Київ, вул. </w:t>
      </w:r>
      <w:proofErr w:type="spellStart"/>
      <w:r w:rsidRPr="00AC6C84">
        <w:rPr>
          <w:rFonts w:ascii="Times New Roman" w:eastAsia="Times New Roman" w:hAnsi="Times New Roman" w:cs="Times New Roman"/>
          <w:sz w:val="26"/>
          <w:szCs w:val="26"/>
          <w:lang w:eastAsia="uk-UA"/>
        </w:rPr>
        <w:t>Еспланадна</w:t>
      </w:r>
      <w:proofErr w:type="spellEnd"/>
      <w:r w:rsidRPr="00AC6C84">
        <w:rPr>
          <w:rFonts w:ascii="Times New Roman" w:eastAsia="Times New Roman" w:hAnsi="Times New Roman" w:cs="Times New Roman"/>
          <w:sz w:val="26"/>
          <w:szCs w:val="26"/>
          <w:lang w:eastAsia="uk-UA"/>
        </w:rPr>
        <w:t>, 42 мережі бездротового з’єднання (</w:t>
      </w:r>
      <w:r w:rsidRPr="00AC6C84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Wi</w:t>
      </w:r>
      <w:r w:rsidRPr="00AC6C84">
        <w:rPr>
          <w:rFonts w:ascii="Times New Roman" w:eastAsia="Times New Roman" w:hAnsi="Times New Roman" w:cs="Times New Roman"/>
          <w:sz w:val="26"/>
          <w:szCs w:val="26"/>
          <w:lang w:eastAsia="uk-UA"/>
        </w:rPr>
        <w:t>-</w:t>
      </w:r>
      <w:r w:rsidRPr="00AC6C84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Fi</w:t>
      </w:r>
      <w:r w:rsidRPr="00AC6C8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) для повноцінного та ефективного виконання працівниками штатних збірних команд з видів спорту своїх обов’язків та у зв’язку із відсутністю достатньої кількості мережевих розеток для підключення комп’ютерів, принтерів, а також для можливості встановлення у подальшому </w:t>
      </w:r>
      <w:proofErr w:type="spellStart"/>
      <w:r w:rsidRPr="00AC6C84"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  <w:t>ip</w:t>
      </w:r>
      <w:proofErr w:type="spellEnd"/>
      <w:r w:rsidRPr="00AC6C84">
        <w:rPr>
          <w:rFonts w:ascii="Times New Roman" w:eastAsia="Times New Roman" w:hAnsi="Times New Roman" w:cs="Times New Roman"/>
          <w:sz w:val="26"/>
          <w:szCs w:val="26"/>
          <w:lang w:eastAsia="uk-UA"/>
        </w:rPr>
        <w:t>-телефонії</w:t>
      </w:r>
      <w:r w:rsidR="0084617C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5D31A4FC" w14:textId="77777777" w:rsidR="00B93188" w:rsidRPr="00D56048" w:rsidRDefault="00B93188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bookmarkStart w:id="0" w:name="_Hlk66682778"/>
    </w:p>
    <w:p w14:paraId="209AA3EF" w14:textId="6978DFE1" w:rsidR="00B24E36" w:rsidRPr="00D56048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Обґрунтування технічних та якісних характеристик предмета закупівлі</w:t>
      </w:r>
      <w:r w:rsidR="00B24E36" w:rsidRPr="00D56048">
        <w:rPr>
          <w:rFonts w:ascii="Times New Roman" w:hAnsi="Times New Roman" w:cs="Times New Roman"/>
          <w:b/>
          <w:bCs/>
          <w:sz w:val="26"/>
          <w:szCs w:val="26"/>
          <w:u w:val="single"/>
        </w:rPr>
        <w:t>.</w:t>
      </w:r>
    </w:p>
    <w:p w14:paraId="741227AB" w14:textId="576DCEB2" w:rsidR="00EE47BA" w:rsidRPr="00F378B9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56048">
        <w:rPr>
          <w:rFonts w:ascii="Times New Roman" w:hAnsi="Times New Roman" w:cs="Times New Roman"/>
          <w:sz w:val="26"/>
          <w:szCs w:val="26"/>
        </w:rPr>
        <w:t xml:space="preserve">Технічні та якісні характеристики предмета закупівлі визначені на підставі </w:t>
      </w:r>
      <w:r w:rsidR="006C65C9" w:rsidRPr="006C65C9">
        <w:rPr>
          <w:rFonts w:ascii="Times New Roman" w:hAnsi="Times New Roman" w:cs="Times New Roman"/>
          <w:sz w:val="26"/>
          <w:szCs w:val="26"/>
        </w:rPr>
        <w:t>ная</w:t>
      </w:r>
      <w:r w:rsidR="006C65C9">
        <w:rPr>
          <w:rFonts w:ascii="Times New Roman" w:hAnsi="Times New Roman" w:cs="Times New Roman"/>
          <w:sz w:val="26"/>
          <w:szCs w:val="26"/>
        </w:rPr>
        <w:t>вної потреби у закупівлі послуги, згідно д</w:t>
      </w:r>
      <w:r w:rsidR="006C65C9" w:rsidRPr="006C65C9">
        <w:rPr>
          <w:rFonts w:ascii="Times New Roman" w:hAnsi="Times New Roman" w:cs="Times New Roman"/>
          <w:sz w:val="26"/>
          <w:szCs w:val="26"/>
        </w:rPr>
        <w:t xml:space="preserve">оповідної записки </w:t>
      </w:r>
      <w:r w:rsidR="00AC6C84" w:rsidRPr="00AC6C84">
        <w:rPr>
          <w:rFonts w:ascii="Times New Roman" w:hAnsi="Times New Roman" w:cs="Times New Roman"/>
          <w:sz w:val="26"/>
          <w:szCs w:val="26"/>
        </w:rPr>
        <w:t>начальника відділу інформаційних систем Сергієнк</w:t>
      </w:r>
      <w:r w:rsidR="00AC6C84">
        <w:rPr>
          <w:rFonts w:ascii="Times New Roman" w:hAnsi="Times New Roman" w:cs="Times New Roman"/>
          <w:sz w:val="26"/>
          <w:szCs w:val="26"/>
        </w:rPr>
        <w:t>о О.Ю. від 03.11.2022 №205-1/22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</w:t>
      </w:r>
      <w:r w:rsidR="00F1799D" w:rsidRPr="00F378B9">
        <w:rPr>
          <w:rFonts w:ascii="Times New Roman" w:hAnsi="Times New Roman" w:cs="Times New Roman"/>
          <w:sz w:val="26"/>
          <w:szCs w:val="26"/>
        </w:rPr>
        <w:t>та викладені в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тендерн</w:t>
      </w:r>
      <w:r w:rsidR="00F1799D" w:rsidRPr="00F378B9">
        <w:rPr>
          <w:rFonts w:ascii="Times New Roman" w:hAnsi="Times New Roman" w:cs="Times New Roman"/>
          <w:sz w:val="26"/>
          <w:szCs w:val="26"/>
        </w:rPr>
        <w:t>ій</w:t>
      </w:r>
      <w:r w:rsidR="003A5598" w:rsidRPr="00F378B9">
        <w:rPr>
          <w:rFonts w:ascii="Times New Roman" w:hAnsi="Times New Roman" w:cs="Times New Roman"/>
          <w:sz w:val="26"/>
          <w:szCs w:val="26"/>
        </w:rPr>
        <w:t xml:space="preserve"> документації.</w:t>
      </w:r>
    </w:p>
    <w:bookmarkEnd w:id="0"/>
    <w:p w14:paraId="311C0F22" w14:textId="77777777" w:rsidR="00B93188" w:rsidRPr="00F378B9" w:rsidRDefault="00B93188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</w:pPr>
    </w:p>
    <w:p w14:paraId="485B6612" w14:textId="5493471D" w:rsidR="00B24E36" w:rsidRPr="00F378B9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</w:pP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uk-UA"/>
        </w:rPr>
        <w:t>Обґрунтування очікуваної ціни закупівлі/бюджетного призначення.</w:t>
      </w:r>
      <w:r w:rsidRPr="00F378B9">
        <w:rPr>
          <w:rFonts w:ascii="Times New Roman" w:eastAsia="Times New Roman" w:hAnsi="Times New Roman" w:cs="Times New Roman"/>
          <w:b/>
          <w:bCs/>
          <w:sz w:val="26"/>
          <w:szCs w:val="26"/>
          <w:lang w:eastAsia="uk-UA"/>
        </w:rPr>
        <w:t xml:space="preserve"> </w:t>
      </w:r>
    </w:p>
    <w:p w14:paraId="6C1A4B9C" w14:textId="6ABA5A06" w:rsidR="006D7E65" w:rsidRPr="00F378B9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Очікувана вартість </w:t>
      </w:r>
      <w:r w:rsidR="00074635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>визнач</w:t>
      </w:r>
      <w:r w:rsidR="001D0368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>ається</w:t>
      </w:r>
      <w:r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6D7E65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методом порівняння ринкових цін, що визначені шляхом збору і аналізу цінової інформації реального ринку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надавачів послуг</w:t>
      </w:r>
      <w:r w:rsidR="006D7E65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запитів комерційних пропозицій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у</w:t>
      </w:r>
      <w:r w:rsidR="006D7E65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6C65C9">
        <w:rPr>
          <w:rFonts w:ascii="Times New Roman" w:eastAsia="Times New Roman" w:hAnsi="Times New Roman" w:cs="Times New Roman"/>
          <w:sz w:val="26"/>
          <w:szCs w:val="26"/>
          <w:lang w:eastAsia="uk-UA"/>
        </w:rPr>
        <w:t>надавачів відповідних послуг</w:t>
      </w:r>
      <w:r w:rsidR="00B93188"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60D6DCDC" w14:textId="020B0127" w:rsidR="00B93188" w:rsidRPr="00D56048" w:rsidRDefault="00B93188" w:rsidP="00B931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F378B9">
        <w:rPr>
          <w:rFonts w:ascii="Times New Roman" w:hAnsi="Times New Roman" w:cs="Times New Roman"/>
          <w:sz w:val="26"/>
          <w:szCs w:val="26"/>
        </w:rPr>
        <w:t xml:space="preserve">Витрати проводяться за рахунок за бюджетної програми </w:t>
      </w:r>
      <w:r w:rsidRPr="00D22D01">
        <w:rPr>
          <w:rFonts w:ascii="Times New Roman" w:eastAsia="Times New Roman" w:hAnsi="Times New Roman" w:cs="Times New Roman"/>
          <w:sz w:val="26"/>
          <w:szCs w:val="26"/>
          <w:lang w:eastAsia="uk-UA"/>
        </w:rPr>
        <w:t>КПКВК 3401220 «Розвиток фізичної культури, спорту вищих досягнень та резервного спорту»</w:t>
      </w:r>
      <w:r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, КЕКВ </w:t>
      </w:r>
      <w:r w:rsidR="000A569C">
        <w:rPr>
          <w:rFonts w:ascii="Times New Roman" w:eastAsia="Times New Roman" w:hAnsi="Times New Roman" w:cs="Times New Roman"/>
          <w:sz w:val="26"/>
          <w:szCs w:val="26"/>
          <w:lang w:eastAsia="uk-UA"/>
        </w:rPr>
        <w:t>2240</w:t>
      </w:r>
      <w:r w:rsidRPr="00F378B9">
        <w:rPr>
          <w:rFonts w:ascii="Times New Roman" w:eastAsia="Times New Roman" w:hAnsi="Times New Roman" w:cs="Times New Roman"/>
          <w:sz w:val="26"/>
          <w:szCs w:val="26"/>
          <w:lang w:eastAsia="uk-UA"/>
        </w:rPr>
        <w:t>.</w:t>
      </w:r>
    </w:p>
    <w:p w14:paraId="71CA901A" w14:textId="77777777" w:rsidR="00BA6530" w:rsidRDefault="00BA6530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24FA865" w14:textId="5129AD68" w:rsidR="00983186" w:rsidRPr="00D56048" w:rsidRDefault="00983186" w:rsidP="00983186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56048">
        <w:rPr>
          <w:rFonts w:ascii="Times New Roman" w:hAnsi="Times New Roman" w:cs="Times New Roman"/>
          <w:b/>
          <w:sz w:val="26"/>
          <w:szCs w:val="26"/>
        </w:rPr>
        <w:t>Розмір бюджетного призначення:</w:t>
      </w:r>
      <w:r w:rsidRPr="00D56048">
        <w:rPr>
          <w:rFonts w:ascii="Times New Roman" w:hAnsi="Times New Roman" w:cs="Times New Roman"/>
          <w:sz w:val="26"/>
          <w:szCs w:val="26"/>
        </w:rPr>
        <w:t xml:space="preserve"> </w:t>
      </w:r>
      <w:r w:rsidR="0080475B" w:rsidRPr="0080475B">
        <w:rPr>
          <w:rFonts w:ascii="Times New Roman" w:hAnsi="Times New Roman" w:cs="Times New Roman"/>
          <w:b/>
          <w:bCs/>
          <w:sz w:val="26"/>
          <w:szCs w:val="26"/>
        </w:rPr>
        <w:t>280</w:t>
      </w:r>
      <w:r w:rsidR="0080475B" w:rsidRPr="0080475B">
        <w:rPr>
          <w:rFonts w:ascii="Times New Roman" w:hAnsi="Times New Roman" w:cs="Times New Roman"/>
          <w:b/>
          <w:bCs/>
          <w:sz w:val="26"/>
          <w:szCs w:val="26"/>
          <w:lang w:val="ru-RU"/>
        </w:rPr>
        <w:t> </w:t>
      </w:r>
      <w:r w:rsidR="0080475B" w:rsidRPr="0080475B">
        <w:rPr>
          <w:rFonts w:ascii="Times New Roman" w:hAnsi="Times New Roman" w:cs="Times New Roman"/>
          <w:b/>
          <w:bCs/>
          <w:sz w:val="26"/>
          <w:szCs w:val="26"/>
        </w:rPr>
        <w:t xml:space="preserve">000, 00 (двісті вісімдесят тисячі </w:t>
      </w:r>
      <w:r w:rsidR="0080475B">
        <w:rPr>
          <w:rFonts w:ascii="Times New Roman" w:hAnsi="Times New Roman" w:cs="Times New Roman"/>
          <w:b/>
          <w:bCs/>
          <w:sz w:val="26"/>
          <w:szCs w:val="26"/>
        </w:rPr>
        <w:t>грн. 00 коп.</w:t>
      </w:r>
      <w:bookmarkStart w:id="1" w:name="_GoBack"/>
      <w:bookmarkEnd w:id="1"/>
      <w:r w:rsidR="0080475B" w:rsidRPr="0080475B">
        <w:rPr>
          <w:rFonts w:ascii="Times New Roman" w:hAnsi="Times New Roman" w:cs="Times New Roman"/>
          <w:b/>
          <w:bCs/>
          <w:sz w:val="26"/>
          <w:szCs w:val="26"/>
        </w:rPr>
        <w:t xml:space="preserve"> у </w:t>
      </w:r>
      <w:proofErr w:type="spellStart"/>
      <w:r w:rsidR="0080475B" w:rsidRPr="0080475B">
        <w:rPr>
          <w:rFonts w:ascii="Times New Roman" w:hAnsi="Times New Roman" w:cs="Times New Roman"/>
          <w:b/>
          <w:bCs/>
          <w:sz w:val="26"/>
          <w:szCs w:val="26"/>
        </w:rPr>
        <w:t>т.ч</w:t>
      </w:r>
      <w:proofErr w:type="spellEnd"/>
      <w:r w:rsidR="0080475B" w:rsidRPr="0080475B">
        <w:rPr>
          <w:rFonts w:ascii="Times New Roman" w:hAnsi="Times New Roman" w:cs="Times New Roman"/>
          <w:b/>
          <w:bCs/>
          <w:sz w:val="26"/>
          <w:szCs w:val="26"/>
        </w:rPr>
        <w:t>. ПДВ – 20%)</w:t>
      </w:r>
      <w:r w:rsidRPr="00D56048">
        <w:rPr>
          <w:rFonts w:ascii="Times New Roman" w:hAnsi="Times New Roman" w:cs="Times New Roman"/>
          <w:b/>
          <w:sz w:val="26"/>
          <w:szCs w:val="26"/>
        </w:rPr>
        <w:t>.</w:t>
      </w:r>
    </w:p>
    <w:sectPr w:rsidR="00983186" w:rsidRPr="00D56048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F82EA4"/>
    <w:multiLevelType w:val="multilevel"/>
    <w:tmpl w:val="AC88886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1B6"/>
    <w:rsid w:val="00010B6D"/>
    <w:rsid w:val="00036C7C"/>
    <w:rsid w:val="00052130"/>
    <w:rsid w:val="00052F77"/>
    <w:rsid w:val="00074635"/>
    <w:rsid w:val="00094091"/>
    <w:rsid w:val="000A0D40"/>
    <w:rsid w:val="000A3F14"/>
    <w:rsid w:val="000A569C"/>
    <w:rsid w:val="000C11B6"/>
    <w:rsid w:val="000C7A13"/>
    <w:rsid w:val="000D42E9"/>
    <w:rsid w:val="001137AE"/>
    <w:rsid w:val="00132EC2"/>
    <w:rsid w:val="0014026C"/>
    <w:rsid w:val="00143971"/>
    <w:rsid w:val="001575CB"/>
    <w:rsid w:val="0016036A"/>
    <w:rsid w:val="00170F0D"/>
    <w:rsid w:val="00176216"/>
    <w:rsid w:val="00190C42"/>
    <w:rsid w:val="00191114"/>
    <w:rsid w:val="00195342"/>
    <w:rsid w:val="001A7430"/>
    <w:rsid w:val="001B2C45"/>
    <w:rsid w:val="001D0368"/>
    <w:rsid w:val="001E4D46"/>
    <w:rsid w:val="00207E4D"/>
    <w:rsid w:val="002C3F64"/>
    <w:rsid w:val="00312421"/>
    <w:rsid w:val="0039717C"/>
    <w:rsid w:val="003A5598"/>
    <w:rsid w:val="003D663C"/>
    <w:rsid w:val="003D7301"/>
    <w:rsid w:val="004101A6"/>
    <w:rsid w:val="00464542"/>
    <w:rsid w:val="004808DE"/>
    <w:rsid w:val="00486233"/>
    <w:rsid w:val="00495AF3"/>
    <w:rsid w:val="004D247C"/>
    <w:rsid w:val="004E3EE6"/>
    <w:rsid w:val="00570686"/>
    <w:rsid w:val="00572842"/>
    <w:rsid w:val="005B24C2"/>
    <w:rsid w:val="005B33DF"/>
    <w:rsid w:val="005E5667"/>
    <w:rsid w:val="00607387"/>
    <w:rsid w:val="00664319"/>
    <w:rsid w:val="00671C95"/>
    <w:rsid w:val="006757FB"/>
    <w:rsid w:val="006C2D65"/>
    <w:rsid w:val="006C65C9"/>
    <w:rsid w:val="006D1517"/>
    <w:rsid w:val="006D7E65"/>
    <w:rsid w:val="006E3616"/>
    <w:rsid w:val="006E6F0F"/>
    <w:rsid w:val="00757BBD"/>
    <w:rsid w:val="007B03AA"/>
    <w:rsid w:val="007B59A9"/>
    <w:rsid w:val="007C09AE"/>
    <w:rsid w:val="007D28DE"/>
    <w:rsid w:val="007E412C"/>
    <w:rsid w:val="0080475B"/>
    <w:rsid w:val="00823708"/>
    <w:rsid w:val="00832F91"/>
    <w:rsid w:val="0084617C"/>
    <w:rsid w:val="00861E86"/>
    <w:rsid w:val="00877A79"/>
    <w:rsid w:val="00896548"/>
    <w:rsid w:val="00896D9C"/>
    <w:rsid w:val="008A07FD"/>
    <w:rsid w:val="008D58B4"/>
    <w:rsid w:val="008E3984"/>
    <w:rsid w:val="008F0557"/>
    <w:rsid w:val="008F4342"/>
    <w:rsid w:val="00905186"/>
    <w:rsid w:val="0091503D"/>
    <w:rsid w:val="009766DE"/>
    <w:rsid w:val="00983186"/>
    <w:rsid w:val="0098373D"/>
    <w:rsid w:val="009B7DD2"/>
    <w:rsid w:val="009C0490"/>
    <w:rsid w:val="009E168C"/>
    <w:rsid w:val="00A0101F"/>
    <w:rsid w:val="00A2495E"/>
    <w:rsid w:val="00A24D20"/>
    <w:rsid w:val="00A548BE"/>
    <w:rsid w:val="00AC6C84"/>
    <w:rsid w:val="00B230BD"/>
    <w:rsid w:val="00B24E36"/>
    <w:rsid w:val="00B5714E"/>
    <w:rsid w:val="00B62481"/>
    <w:rsid w:val="00B65C26"/>
    <w:rsid w:val="00B93188"/>
    <w:rsid w:val="00BA6530"/>
    <w:rsid w:val="00BB18D7"/>
    <w:rsid w:val="00BC24A7"/>
    <w:rsid w:val="00BD7FC6"/>
    <w:rsid w:val="00BF6CA3"/>
    <w:rsid w:val="00C17DF0"/>
    <w:rsid w:val="00C339DD"/>
    <w:rsid w:val="00C92D8B"/>
    <w:rsid w:val="00C93CB9"/>
    <w:rsid w:val="00CE28EF"/>
    <w:rsid w:val="00CF65E3"/>
    <w:rsid w:val="00D1683A"/>
    <w:rsid w:val="00D22D01"/>
    <w:rsid w:val="00D413BD"/>
    <w:rsid w:val="00D56048"/>
    <w:rsid w:val="00DA775B"/>
    <w:rsid w:val="00DB524A"/>
    <w:rsid w:val="00DF6F86"/>
    <w:rsid w:val="00E21B1B"/>
    <w:rsid w:val="00E26FCA"/>
    <w:rsid w:val="00E657FE"/>
    <w:rsid w:val="00EC5AB3"/>
    <w:rsid w:val="00EE2EFA"/>
    <w:rsid w:val="00EE47BA"/>
    <w:rsid w:val="00F1799D"/>
    <w:rsid w:val="00F24B3D"/>
    <w:rsid w:val="00F33FBC"/>
    <w:rsid w:val="00F378B9"/>
    <w:rsid w:val="00F41BAC"/>
    <w:rsid w:val="00FB1B54"/>
    <w:rsid w:val="00FB67FE"/>
    <w:rsid w:val="00FC581C"/>
    <w:rsid w:val="00FD1228"/>
    <w:rsid w:val="00FD3128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C95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character" w:styleId="a6">
    <w:name w:val="Emphasis"/>
    <w:uiPriority w:val="20"/>
    <w:qFormat/>
    <w:rsid w:val="0039717C"/>
    <w:rPr>
      <w:i/>
      <w:iCs/>
    </w:rPr>
  </w:style>
  <w:style w:type="paragraph" w:styleId="a7">
    <w:name w:val="List Paragraph"/>
    <w:basedOn w:val="a"/>
    <w:uiPriority w:val="34"/>
    <w:qFormat/>
    <w:rsid w:val="0039717C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rvps2">
    <w:name w:val="rvps2"/>
    <w:basedOn w:val="a"/>
    <w:qFormat/>
    <w:rsid w:val="003971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139B3-11FB-46CD-9A7C-FFE5F8AA6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Шашкіна Олександра Валентинівна</cp:lastModifiedBy>
  <cp:revision>20</cp:revision>
  <dcterms:created xsi:type="dcterms:W3CDTF">2022-04-20T10:04:00Z</dcterms:created>
  <dcterms:modified xsi:type="dcterms:W3CDTF">2022-12-15T13:37:00Z</dcterms:modified>
</cp:coreProperties>
</file>