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C6080F3" w14:textId="4CBD2419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Обґрунтування 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т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-</w:t>
      </w: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 постанови Кабінету Міністрів України від 11.10.2016 № 710 «Про ефективне використання державних коштів» (зі змінами))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</w:p>
    <w:p w14:paraId="7D3FC05E" w14:textId="77777777" w:rsidR="008548D4" w:rsidRPr="009C1380" w:rsidRDefault="008548D4" w:rsidP="00994CFD">
      <w:pPr>
        <w:spacing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3E71CAC4" w14:textId="48D4F5EE" w:rsidR="00465A5B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1. Найменування</w:t>
      </w:r>
      <w:r w:rsid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замовника:</w:t>
      </w:r>
      <w:r w:rsidR="00465A5B" w:rsidRPr="00465A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ДЕРЖАВНА УСТАНОВА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 xml:space="preserve">УПРАВЛІННЯ ЗБІРНИХ КОМАНД ТА ЗАБЕЗПЕЧЕННЯ СПОРТИВНИХ ЗАХОДІВ 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«</w:t>
      </w:r>
      <w:r w:rsidR="00465A5B" w:rsidRPr="00465A5B">
        <w:rPr>
          <w:rFonts w:ascii="Times New Roman" w:hAnsi="Times New Roman" w:cs="Times New Roman"/>
          <w:sz w:val="24"/>
          <w:szCs w:val="24"/>
        </w:rPr>
        <w:t>УКРСПОРТЗАБЕЗПЕЧЕННЯ</w:t>
      </w:r>
      <w:r w:rsidR="00465A5B" w:rsidRPr="00465A5B"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284A7F0F" w14:textId="6A510C7E" w:rsidR="00465A5B" w:rsidRPr="00465A5B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65A5B">
        <w:rPr>
          <w:rFonts w:ascii="Times New Roman" w:hAnsi="Times New Roman" w:cs="Times New Roman"/>
          <w:b/>
          <w:bCs/>
          <w:sz w:val="24"/>
          <w:szCs w:val="24"/>
          <w:lang w:val="uk-UA"/>
        </w:rPr>
        <w:t>2.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М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ісцезнаходження 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замовника: </w:t>
      </w:r>
      <w:r w:rsidRPr="00465A5B">
        <w:rPr>
          <w:rFonts w:ascii="Times New Roman" w:hAnsi="Times New Roman" w:cs="Times New Roman"/>
          <w:sz w:val="24"/>
          <w:szCs w:val="24"/>
        </w:rPr>
        <w:t xml:space="preserve">01001, </w:t>
      </w:r>
      <w:r w:rsidRPr="00465A5B">
        <w:rPr>
          <w:rFonts w:ascii="Times New Roman" w:hAnsi="Times New Roman" w:cs="Times New Roman"/>
          <w:sz w:val="24"/>
          <w:szCs w:val="24"/>
          <w:lang w:val="uk-UA"/>
        </w:rPr>
        <w:t xml:space="preserve">Україна, Київська обл., м. Київ, вул. </w:t>
      </w:r>
      <w:proofErr w:type="spellStart"/>
      <w:r w:rsidRPr="00465A5B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65A5B">
        <w:rPr>
          <w:rFonts w:ascii="Times New Roman" w:hAnsi="Times New Roman" w:cs="Times New Roman"/>
          <w:sz w:val="24"/>
          <w:szCs w:val="24"/>
          <w:lang w:val="uk-UA"/>
        </w:rPr>
        <w:t>, буд. 30-Б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14:paraId="2BA3C2C8" w14:textId="136F1C34" w:rsidR="00457107" w:rsidRPr="007C774D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3. І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дентифікаційний код замовника в Єдиному </w:t>
      </w:r>
      <w:r w:rsidR="008548D4" w:rsidRPr="00457107">
        <w:rPr>
          <w:rFonts w:ascii="Times New Roman" w:hAnsi="Times New Roman" w:cs="Times New Roman"/>
          <w:b/>
          <w:bCs/>
          <w:sz w:val="24"/>
          <w:szCs w:val="24"/>
          <w:lang w:val="uk-UA"/>
        </w:rPr>
        <w:t>державному реєстрі юридичних осіб, фізичних осіб - підприємців та громадських формувань: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457107" w:rsidRPr="00465A5B">
        <w:rPr>
          <w:rFonts w:ascii="Times New Roman" w:hAnsi="Times New Roman" w:cs="Times New Roman"/>
          <w:sz w:val="21"/>
          <w:szCs w:val="21"/>
          <w:lang w:val="uk-UA"/>
        </w:rPr>
        <w:t>03767831</w:t>
      </w:r>
      <w:r w:rsidR="007C774D" w:rsidRPr="00465A5B">
        <w:rPr>
          <w:rFonts w:ascii="Times New Roman" w:hAnsi="Times New Roman" w:cs="Times New Roman"/>
          <w:sz w:val="21"/>
          <w:szCs w:val="21"/>
          <w:lang w:val="uk-UA"/>
        </w:rPr>
        <w:t>.</w:t>
      </w:r>
    </w:p>
    <w:p w14:paraId="0175D60D" w14:textId="76D02EDA" w:rsidR="008548D4" w:rsidRDefault="00465A5B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4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Назва предмета закупівлі із зазначенням коду за Єдиним закупівельним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словником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>:</w:t>
      </w:r>
    </w:p>
    <w:p w14:paraId="4842B5C9" w14:textId="77777777" w:rsidR="0027417E" w:rsidRPr="0027417E" w:rsidRDefault="0027417E" w:rsidP="0027417E">
      <w:pPr>
        <w:shd w:val="clear" w:color="auto" w:fill="FFFFFF"/>
        <w:spacing w:after="12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</w:pPr>
      <w:bookmarkStart w:id="0" w:name="_GoBack"/>
      <w:proofErr w:type="spellStart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Капці</w:t>
      </w:r>
      <w:proofErr w:type="spellEnd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</w:t>
      </w:r>
      <w:proofErr w:type="spellStart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гумові</w:t>
      </w:r>
      <w:proofErr w:type="spellEnd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</w:t>
      </w:r>
      <w:proofErr w:type="gramStart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для волейболу</w:t>
      </w:r>
      <w:proofErr w:type="gramEnd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пляжного (наказ № 2654)</w:t>
      </w:r>
      <w:bookmarkEnd w:id="0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ДК 021:2015:18820000-3: </w:t>
      </w:r>
      <w:proofErr w:type="spellStart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Спортивне</w:t>
      </w:r>
      <w:proofErr w:type="spellEnd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 xml:space="preserve"> </w:t>
      </w:r>
      <w:proofErr w:type="spellStart"/>
      <w:r w:rsidRPr="0027417E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14:ligatures w14:val="none"/>
        </w:rPr>
        <w:t>взуття</w:t>
      </w:r>
      <w:proofErr w:type="spellEnd"/>
    </w:p>
    <w:p w14:paraId="29FE4CA0" w14:textId="77777777" w:rsidR="0027417E" w:rsidRPr="0027417E" w:rsidRDefault="00994CFD" w:rsidP="0027417E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</w:pPr>
      <w:r w:rsidRPr="0027417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5. </w:t>
      </w:r>
      <w:r w:rsidRPr="0027417E">
        <w:rPr>
          <w:rFonts w:ascii="Times New Roman" w:hAnsi="Times New Roman" w:cs="Times New Roman"/>
          <w:b/>
          <w:bCs/>
          <w:sz w:val="24"/>
          <w:szCs w:val="24"/>
          <w:lang w:val="en-US"/>
        </w:rPr>
        <w:t>ID</w:t>
      </w:r>
      <w:r w:rsidRPr="0027417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7417E">
        <w:rPr>
          <w:rFonts w:ascii="Times New Roman" w:hAnsi="Times New Roman" w:cs="Times New Roman"/>
          <w:b/>
          <w:bCs/>
          <w:sz w:val="24"/>
          <w:szCs w:val="24"/>
          <w:lang w:val="uk-UA"/>
        </w:rPr>
        <w:t>номер:</w:t>
      </w:r>
      <w:r w:rsidR="005829DF" w:rsidRPr="0027417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27417E" w:rsidRPr="0027417E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UA-2023-08-17-003095-a</w:t>
      </w:r>
    </w:p>
    <w:p w14:paraId="6BD57B74" w14:textId="2C17D976" w:rsidR="008548D4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6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технічних, якісних та кількісних характеристик предмет</w:t>
      </w:r>
      <w:r w:rsidR="0063637B">
        <w:rPr>
          <w:rFonts w:ascii="Times New Roman" w:hAnsi="Times New Roman" w:cs="Times New Roman"/>
          <w:b/>
          <w:bCs/>
          <w:sz w:val="24"/>
          <w:szCs w:val="24"/>
          <w:lang w:val="uk-UA"/>
        </w:rPr>
        <w:t>а</w:t>
      </w:r>
      <w:r w:rsidR="008548D4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 </w:t>
      </w:r>
      <w:r w:rsidR="008548D4" w:rsidRPr="009C1380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закупівлі:</w:t>
      </w:r>
    </w:p>
    <w:p w14:paraId="3025075C" w14:textId="57C3B482" w:rsidR="002B0BC6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7C774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Відповідно до 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статті 48 Закону України «Про фізичну культуру 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7195564D" w14:textId="0D1B8027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У свою чергу</w:t>
      </w:r>
      <w:r w:rsid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,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 переліки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74CFFDA3" w14:textId="3CC1D4C4" w:rsidR="007C774D" w:rsidRPr="00994CFD" w:rsidRDefault="007C774D" w:rsidP="00994CFD">
      <w:pPr>
        <w:spacing w:after="120" w:line="240" w:lineRule="auto"/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З огляду на зазначене, технічні, якісні та кількісні характеристики предмет</w:t>
      </w:r>
      <w:r w:rsidR="0063637B"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>а</w:t>
      </w:r>
      <w:r w:rsidRPr="00994CF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  <w:t xml:space="preserve">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230DE2E8" w14:textId="1A32A078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7</w:t>
      </w:r>
      <w:r w:rsidR="008548D4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. Обґрунтування розміру бюджетного призначення</w:t>
      </w:r>
      <w:r w:rsidR="00706A5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>, очікуваної вартості предмета закупівлі</w:t>
      </w:r>
      <w:r w:rsidR="00316370" w:rsidRPr="00994CFD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: 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 xml:space="preserve"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</w:t>
      </w:r>
      <w:r>
        <w:rPr>
          <w:rFonts w:ascii="Times New Roman" w:hAnsi="Times New Roman" w:cs="Times New Roman"/>
          <w:sz w:val="24"/>
          <w:szCs w:val="24"/>
          <w:lang w:val="uk-UA"/>
        </w:rPr>
        <w:t>«</w:t>
      </w:r>
      <w:r w:rsidRPr="00994CFD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>
        <w:rPr>
          <w:rFonts w:ascii="Times New Roman" w:hAnsi="Times New Roman" w:cs="Times New Roman"/>
          <w:sz w:val="24"/>
          <w:szCs w:val="24"/>
          <w:lang w:val="uk-UA"/>
        </w:rPr>
        <w:t>».</w:t>
      </w:r>
    </w:p>
    <w:p w14:paraId="14E1E776" w14:textId="77777777" w:rsidR="00994CFD" w:rsidRP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6FAF3926" w14:textId="77777777" w:rsidR="00994CFD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14:paraId="207A5CD5" w14:textId="77777777" w:rsidR="008548D4" w:rsidRDefault="008548D4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D8D7B28" w14:textId="77777777" w:rsidR="00994CFD" w:rsidRPr="0063637B" w:rsidRDefault="00994CFD" w:rsidP="00994CFD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724AC470" w14:textId="77777777" w:rsidR="00ED1C31" w:rsidRPr="004A12E9" w:rsidRDefault="00ED1C31" w:rsidP="00994CFD">
      <w:pPr>
        <w:spacing w:after="120" w:line="240" w:lineRule="auto"/>
        <w:rPr>
          <w:lang w:val="uk-UA"/>
        </w:rPr>
      </w:pPr>
    </w:p>
    <w:sectPr w:rsidR="00ED1C31" w:rsidRPr="004A12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989"/>
    <w:rsid w:val="00237185"/>
    <w:rsid w:val="0027417E"/>
    <w:rsid w:val="002B0BC6"/>
    <w:rsid w:val="00316370"/>
    <w:rsid w:val="00457107"/>
    <w:rsid w:val="00465A5B"/>
    <w:rsid w:val="004773D9"/>
    <w:rsid w:val="00494AD9"/>
    <w:rsid w:val="004A12E9"/>
    <w:rsid w:val="005138AC"/>
    <w:rsid w:val="005829DF"/>
    <w:rsid w:val="005E0989"/>
    <w:rsid w:val="0063637B"/>
    <w:rsid w:val="00706A50"/>
    <w:rsid w:val="007C774D"/>
    <w:rsid w:val="008548D4"/>
    <w:rsid w:val="00900680"/>
    <w:rsid w:val="00905115"/>
    <w:rsid w:val="00994CFD"/>
    <w:rsid w:val="00A93E61"/>
    <w:rsid w:val="00ED1C31"/>
    <w:rsid w:val="00F2172F"/>
    <w:rsid w:val="00F6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B98E87"/>
  <w15:chartTrackingRefBased/>
  <w15:docId w15:val="{5E42D33D-97E0-4E49-A03A-E30CB5BAC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48D4"/>
  </w:style>
  <w:style w:type="paragraph" w:styleId="1">
    <w:name w:val="heading 1"/>
    <w:basedOn w:val="a"/>
    <w:link w:val="10"/>
    <w:uiPriority w:val="9"/>
    <w:qFormat/>
    <w:rsid w:val="00274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B0BC6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7C774D"/>
    <w:rPr>
      <w:color w:val="0000FF"/>
      <w:u w:val="single"/>
    </w:rPr>
  </w:style>
  <w:style w:type="paragraph" w:customStyle="1" w:styleId="rvps2">
    <w:name w:val="rvps2"/>
    <w:basedOn w:val="a"/>
    <w:rsid w:val="006363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basedOn w:val="a0"/>
    <w:link w:val="1"/>
    <w:uiPriority w:val="9"/>
    <w:rsid w:val="0027417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181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0720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73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1416</TotalTime>
  <Pages>1</Pages>
  <Words>367</Words>
  <Characters>2095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Кліванська Ірина Юріївна</dc:creator>
  <cp:keywords/>
  <dc:description/>
  <cp:lastModifiedBy>Кравченко Євгеній Володимирович</cp:lastModifiedBy>
  <cp:revision>28</cp:revision>
  <dcterms:created xsi:type="dcterms:W3CDTF">2023-11-30T14:19:00Z</dcterms:created>
  <dcterms:modified xsi:type="dcterms:W3CDTF">2024-01-15T10:43:00Z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2023-12-01T11:35:32Z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dadb1644-9b94-4606-8bf4-ec5e07e479ea</vt:lpwstr>
  </property>
  <property fmtid="{D5CDD505-2E9C-101B-9397-08002B2CF9AE}" pid="7" name="MSIP_Label_defa4170-0d19-0005-0004-bc88714345d2_ActionId">
    <vt:lpwstr>0ca173c6-46cc-411d-b982-e3d7c0476e23</vt:lpwstr>
  </property>
  <property fmtid="{D5CDD505-2E9C-101B-9397-08002B2CF9AE}" pid="8" name="MSIP_Label_defa4170-0d19-0005-0004-bc88714345d2_ContentBits">
    <vt:lpwstr>0</vt:lpwstr>
  </property>
</Properties>
</file>