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6664BA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664BA">
        <w:rPr>
          <w:rFonts w:ascii="Times New Roman" w:hAnsi="Times New Roman" w:cs="Times New Roman"/>
          <w:sz w:val="24"/>
          <w:szCs w:val="24"/>
          <w:lang w:val="uk-UA"/>
        </w:rPr>
        <w:t xml:space="preserve">Набої калібру 5, 6 мм ( .22 </w:t>
      </w:r>
      <w:r w:rsidRPr="006664BA">
        <w:rPr>
          <w:rFonts w:ascii="Times New Roman" w:hAnsi="Times New Roman" w:cs="Times New Roman"/>
          <w:sz w:val="24"/>
          <w:szCs w:val="24"/>
        </w:rPr>
        <w:t>LR</w:t>
      </w:r>
      <w:r w:rsidRPr="006664BA">
        <w:rPr>
          <w:rFonts w:ascii="Times New Roman" w:hAnsi="Times New Roman" w:cs="Times New Roman"/>
          <w:sz w:val="24"/>
          <w:szCs w:val="24"/>
          <w:lang w:val="uk-UA"/>
        </w:rPr>
        <w:t xml:space="preserve">) (486/1.040/1, 477/1, стрільба кульова) 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ДК 021:2015:35330000-6: Боєприпаси</w:t>
      </w:r>
    </w:p>
    <w:p w:rsidR="006664BA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6664BA" w:rsidRPr="006664BA">
        <w:rPr>
          <w:rFonts w:ascii="Times New Roman" w:hAnsi="Times New Roman" w:cs="Times New Roman"/>
          <w:sz w:val="24"/>
          <w:szCs w:val="24"/>
        </w:rPr>
        <w:t>UA-2023-03-07-010735-a 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№126/1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E1699C">
        <w:rPr>
          <w:rFonts w:ascii="Times New Roman" w:hAnsi="Times New Roman" w:cs="Times New Roman"/>
          <w:sz w:val="24"/>
          <w:szCs w:val="24"/>
          <w:lang w:val="uk-UA"/>
        </w:rPr>
        <w:t>" від 16.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01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.2023 року № 94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/1.040/1 «Про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до Кубку світу»,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                              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6664BA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6E9F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</cp:revision>
  <dcterms:created xsi:type="dcterms:W3CDTF">2024-01-17T12:49:00Z</dcterms:created>
  <dcterms:modified xsi:type="dcterms:W3CDTF">2024-01-17T12:56:00Z</dcterms:modified>
</cp:coreProperties>
</file>