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A22D04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EF0CEB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780BD2C" w14:textId="01355950" w:rsidR="00EB5A92" w:rsidRPr="00EB5A92" w:rsidRDefault="00EB5A92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5A92">
        <w:rPr>
          <w:rFonts w:ascii="Times New Roman" w:hAnsi="Times New Roman" w:cs="Times New Roman"/>
          <w:b/>
          <w:bCs/>
          <w:sz w:val="24"/>
          <w:szCs w:val="24"/>
        </w:rPr>
        <w:t>Маска фехтувальна, шнур для шпаги для сучасного п’ятиборства (ДК 021:2015:37410000-5 – Інвентар для спортивних ігор на відкритому повітрі) (наказ № 938 зі змінами)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44C2D36A" w:rsidR="00CF276D" w:rsidRPr="00EB5A92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B5A9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B5A92" w:rsidRPr="00EB5A92">
        <w:rPr>
          <w:rFonts w:ascii="Times New Roman" w:hAnsi="Times New Roman" w:cs="Times New Roman"/>
          <w:b/>
          <w:bCs/>
          <w:sz w:val="24"/>
          <w:szCs w:val="24"/>
        </w:rPr>
        <w:t>UA-2023-03-24-009365-a</w:t>
      </w:r>
      <w:r w:rsidR="00EB5A92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B044D0"/>
    <w:rsid w:val="00CF276D"/>
    <w:rsid w:val="00D2060E"/>
    <w:rsid w:val="00EB5A92"/>
    <w:rsid w:val="00ED1C31"/>
    <w:rsid w:val="00EF0CE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2024-01-13T18:08:00Z</dcterms:created>
  <dcterms:modified xsi:type="dcterms:W3CDTF">2024-01-15T13:26:00Z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