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0208F59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CA2828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  <w:bookmarkStart w:id="0" w:name="_GoBack"/>
      <w:bookmarkEnd w:id="0"/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5D6D86C" w14:textId="2E39789C" w:rsidR="009A170C" w:rsidRPr="009A170C" w:rsidRDefault="009A170C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9A170C">
        <w:rPr>
          <w:rFonts w:ascii="Times New Roman" w:hAnsi="Times New Roman" w:cs="Times New Roman"/>
          <w:b/>
          <w:bCs/>
          <w:sz w:val="24"/>
          <w:szCs w:val="24"/>
        </w:rPr>
        <w:t>Спортивний</w:t>
      </w:r>
      <w:proofErr w:type="spellEnd"/>
      <w:r w:rsidRPr="009A17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A170C">
        <w:rPr>
          <w:rFonts w:ascii="Times New Roman" w:hAnsi="Times New Roman" w:cs="Times New Roman"/>
          <w:b/>
          <w:bCs/>
          <w:sz w:val="24"/>
          <w:szCs w:val="24"/>
        </w:rPr>
        <w:t>одяг</w:t>
      </w:r>
      <w:proofErr w:type="spellEnd"/>
      <w:r w:rsidRPr="009A17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A170C">
        <w:rPr>
          <w:rFonts w:ascii="Times New Roman" w:hAnsi="Times New Roman" w:cs="Times New Roman"/>
          <w:b/>
          <w:bCs/>
          <w:sz w:val="24"/>
          <w:szCs w:val="24"/>
        </w:rPr>
        <w:t>спеціального</w:t>
      </w:r>
      <w:proofErr w:type="spellEnd"/>
      <w:r w:rsidRPr="009A17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A170C">
        <w:rPr>
          <w:rFonts w:ascii="Times New Roman" w:hAnsi="Times New Roman" w:cs="Times New Roman"/>
          <w:b/>
          <w:bCs/>
          <w:sz w:val="24"/>
          <w:szCs w:val="24"/>
        </w:rPr>
        <w:t>призначення</w:t>
      </w:r>
      <w:proofErr w:type="spellEnd"/>
      <w:r w:rsidRPr="009A170C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9A170C">
        <w:rPr>
          <w:rFonts w:ascii="Times New Roman" w:hAnsi="Times New Roman" w:cs="Times New Roman"/>
          <w:b/>
          <w:bCs/>
          <w:sz w:val="24"/>
          <w:szCs w:val="24"/>
        </w:rPr>
        <w:t>стрибків</w:t>
      </w:r>
      <w:proofErr w:type="spellEnd"/>
      <w:r w:rsidRPr="009A170C">
        <w:rPr>
          <w:rFonts w:ascii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9A170C">
        <w:rPr>
          <w:rFonts w:ascii="Times New Roman" w:hAnsi="Times New Roman" w:cs="Times New Roman"/>
          <w:b/>
          <w:bCs/>
          <w:sz w:val="24"/>
          <w:szCs w:val="24"/>
        </w:rPr>
        <w:t>лижах</w:t>
      </w:r>
      <w:proofErr w:type="spellEnd"/>
      <w:r w:rsidRPr="009A170C">
        <w:rPr>
          <w:rFonts w:ascii="Times New Roman" w:hAnsi="Times New Roman" w:cs="Times New Roman"/>
          <w:b/>
          <w:bCs/>
          <w:sz w:val="24"/>
          <w:szCs w:val="24"/>
        </w:rPr>
        <w:t xml:space="preserve"> з </w:t>
      </w:r>
      <w:proofErr w:type="spellStart"/>
      <w:r w:rsidRPr="009A170C">
        <w:rPr>
          <w:rFonts w:ascii="Times New Roman" w:hAnsi="Times New Roman" w:cs="Times New Roman"/>
          <w:b/>
          <w:bCs/>
          <w:sz w:val="24"/>
          <w:szCs w:val="24"/>
        </w:rPr>
        <w:t>трампліна</w:t>
      </w:r>
      <w:proofErr w:type="spellEnd"/>
      <w:r w:rsidRPr="009A170C">
        <w:rPr>
          <w:rFonts w:ascii="Times New Roman" w:hAnsi="Times New Roman" w:cs="Times New Roman"/>
          <w:b/>
          <w:bCs/>
          <w:sz w:val="24"/>
          <w:szCs w:val="24"/>
        </w:rPr>
        <w:t xml:space="preserve"> (ДК 021:2015: 18410000-6 – </w:t>
      </w:r>
      <w:proofErr w:type="spellStart"/>
      <w:r w:rsidRPr="009A170C">
        <w:rPr>
          <w:rFonts w:ascii="Times New Roman" w:hAnsi="Times New Roman" w:cs="Times New Roman"/>
          <w:b/>
          <w:bCs/>
          <w:sz w:val="24"/>
          <w:szCs w:val="24"/>
        </w:rPr>
        <w:t>Спеціальний</w:t>
      </w:r>
      <w:proofErr w:type="spellEnd"/>
      <w:r w:rsidRPr="009A17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A170C">
        <w:rPr>
          <w:rFonts w:ascii="Times New Roman" w:hAnsi="Times New Roman" w:cs="Times New Roman"/>
          <w:b/>
          <w:bCs/>
          <w:sz w:val="24"/>
          <w:szCs w:val="24"/>
        </w:rPr>
        <w:t>одяг</w:t>
      </w:r>
      <w:proofErr w:type="spellEnd"/>
      <w:r w:rsidRPr="009A170C">
        <w:rPr>
          <w:rFonts w:ascii="Times New Roman" w:hAnsi="Times New Roman" w:cs="Times New Roman"/>
          <w:b/>
          <w:bCs/>
          <w:sz w:val="24"/>
          <w:szCs w:val="24"/>
        </w:rPr>
        <w:t xml:space="preserve">) (наказ № 938 </w:t>
      </w:r>
      <w:proofErr w:type="spellStart"/>
      <w:r w:rsidRPr="009A170C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9A17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A170C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9A170C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6208D1F" w14:textId="1AA5F760" w:rsidR="00CF276D" w:rsidRPr="009A170C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9A170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9A170C" w:rsidRPr="009A170C">
        <w:rPr>
          <w:rFonts w:ascii="Times New Roman" w:hAnsi="Times New Roman" w:cs="Times New Roman"/>
          <w:b/>
          <w:bCs/>
          <w:sz w:val="24"/>
          <w:szCs w:val="24"/>
        </w:rPr>
        <w:t>UA-2023-04-04-010189-a</w:t>
      </w:r>
      <w:r w:rsidR="009A170C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422B4D"/>
    <w:rsid w:val="00597364"/>
    <w:rsid w:val="005F64E3"/>
    <w:rsid w:val="009A170C"/>
    <w:rsid w:val="00B044D0"/>
    <w:rsid w:val="00CA2828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2024-01-13T18:20:00Z</dcterms:created>
  <dcterms:modified xsi:type="dcterms:W3CDTF">2024-01-15T13:26:00Z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