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34B3453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40B6B7EB" w:rsidR="007C4D4A" w:rsidRDefault="00C4766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C4766D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C476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766D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C476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C4766D">
        <w:rPr>
          <w:rFonts w:ascii="Times New Roman" w:hAnsi="Times New Roman" w:cs="Times New Roman"/>
          <w:b/>
          <w:bCs/>
          <w:sz w:val="24"/>
          <w:szCs w:val="24"/>
        </w:rPr>
        <w:t>для бейсболу</w:t>
      </w:r>
      <w:proofErr w:type="gramEnd"/>
      <w:r w:rsidRPr="00C4766D">
        <w:rPr>
          <w:rFonts w:ascii="Times New Roman" w:hAnsi="Times New Roman" w:cs="Times New Roman"/>
          <w:b/>
          <w:bCs/>
          <w:sz w:val="24"/>
          <w:szCs w:val="24"/>
        </w:rPr>
        <w:t xml:space="preserve"> та софтболу наказ 2654 (</w:t>
      </w:r>
      <w:proofErr w:type="spellStart"/>
      <w:r w:rsidRPr="00C4766D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C476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766D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C4766D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18410000-6 </w:t>
      </w:r>
      <w:proofErr w:type="spellStart"/>
      <w:r w:rsidRPr="00C4766D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C476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766D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1146B4EA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C4766D" w:rsidRPr="00C4766D">
        <w:rPr>
          <w:rFonts w:ascii="Times New Roman" w:hAnsi="Times New Roman" w:cs="Times New Roman"/>
          <w:b/>
          <w:bCs/>
          <w:sz w:val="24"/>
          <w:szCs w:val="24"/>
        </w:rPr>
        <w:t>UA-2023-08-07-005325-a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856D2"/>
    <w:rsid w:val="002B0BC6"/>
    <w:rsid w:val="002D0450"/>
    <w:rsid w:val="00316370"/>
    <w:rsid w:val="00316E79"/>
    <w:rsid w:val="00457107"/>
    <w:rsid w:val="0046159F"/>
    <w:rsid w:val="00465A5B"/>
    <w:rsid w:val="004A12E9"/>
    <w:rsid w:val="004D035F"/>
    <w:rsid w:val="00502E70"/>
    <w:rsid w:val="00510BA7"/>
    <w:rsid w:val="005138AC"/>
    <w:rsid w:val="005E0989"/>
    <w:rsid w:val="0063637B"/>
    <w:rsid w:val="00677FF9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C05E5A"/>
    <w:rsid w:val="00C40665"/>
    <w:rsid w:val="00C4766D"/>
    <w:rsid w:val="00DD469A"/>
    <w:rsid w:val="00E10E76"/>
    <w:rsid w:val="00ED1C31"/>
    <w:rsid w:val="00FC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2024-01-14T15:49:00Z</dcterms:created>
  <dcterms:modified xsi:type="dcterms:W3CDTF">2024-01-17T10:03:00Z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