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DFF81D6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bookmarkStart w:id="0" w:name="_GoBack"/>
      <w:bookmarkEnd w:id="0"/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5D1D95AE" w14:textId="77777777" w:rsidR="00242F2D" w:rsidRDefault="00242F2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242F2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Набої калібру 12 для стрільби стендової (наказ 2654 зі змінами) ДК 021:2015: 35330000-6 – Боєприпаси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59EF7A6" w14:textId="62C4F833" w:rsidR="00994CFD" w:rsidRPr="001E23AA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42F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1B2D" w:rsidRPr="00242F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242F2D" w:rsidRPr="00242F2D">
        <w:rPr>
          <w:rFonts w:ascii="Times New Roman" w:hAnsi="Times New Roman" w:cs="Times New Roman"/>
          <w:b/>
          <w:bCs/>
          <w:sz w:val="24"/>
          <w:szCs w:val="24"/>
        </w:rPr>
        <w:t>UA-2023-10-20-012332-a</w:t>
      </w:r>
      <w:r w:rsidR="001E23A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E23AA"/>
    <w:rsid w:val="00242F2D"/>
    <w:rsid w:val="002B0BC6"/>
    <w:rsid w:val="00316370"/>
    <w:rsid w:val="00457107"/>
    <w:rsid w:val="00465A5B"/>
    <w:rsid w:val="004A12E9"/>
    <w:rsid w:val="005138AC"/>
    <w:rsid w:val="005E0989"/>
    <w:rsid w:val="0063637B"/>
    <w:rsid w:val="00706A50"/>
    <w:rsid w:val="007C774D"/>
    <w:rsid w:val="008548D4"/>
    <w:rsid w:val="00994CFD"/>
    <w:rsid w:val="00A71B2D"/>
    <w:rsid w:val="00ED1C31"/>
    <w:rsid w:val="00FC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242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2024-01-14T14:53:00Z</dcterms:created>
  <dcterms:modified xsi:type="dcterms:W3CDTF">2024-01-17T10:13:00Z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