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555F49CF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35554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F3F701" w14:textId="482EE4CF" w:rsidR="00D0594C" w:rsidRDefault="00AD20B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AD20BD">
        <w:rPr>
          <w:rFonts w:ascii="Times New Roman" w:hAnsi="Times New Roman" w:cs="Times New Roman"/>
          <w:b/>
          <w:bCs/>
          <w:sz w:val="24"/>
          <w:szCs w:val="24"/>
        </w:rPr>
        <w:t>Малоцінний</w:t>
      </w:r>
      <w:proofErr w:type="spellEnd"/>
      <w:r w:rsidRPr="00AD20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20BD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AD20BD">
        <w:rPr>
          <w:rFonts w:ascii="Times New Roman" w:hAnsi="Times New Roman" w:cs="Times New Roman"/>
          <w:b/>
          <w:bCs/>
          <w:sz w:val="24"/>
          <w:szCs w:val="24"/>
        </w:rPr>
        <w:t xml:space="preserve"> для фристайлу, наказ 2411 (</w:t>
      </w:r>
      <w:proofErr w:type="spellStart"/>
      <w:r w:rsidRPr="00AD20BD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AD20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20BD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AD20BD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021:2015:37410000-5 </w:t>
      </w:r>
      <w:proofErr w:type="spellStart"/>
      <w:r w:rsidRPr="00AD20BD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AD20BD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AD20BD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AD20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20BD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AD20BD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AD20BD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AD20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20BD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5374B243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D0594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AD20BD" w:rsidRPr="00AD20BD">
        <w:rPr>
          <w:rFonts w:ascii="Times New Roman" w:hAnsi="Times New Roman" w:cs="Times New Roman"/>
          <w:b/>
          <w:bCs/>
          <w:sz w:val="24"/>
          <w:szCs w:val="24"/>
        </w:rPr>
        <w:t>UA-2023-10-23-012141-a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776304"/>
    <w:rsid w:val="00835554"/>
    <w:rsid w:val="00AD20BD"/>
    <w:rsid w:val="00B044D0"/>
    <w:rsid w:val="00CF276D"/>
    <w:rsid w:val="00D0594C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2024-01-14T16:28:00Z</dcterms:created>
  <dcterms:modified xsi:type="dcterms:W3CDTF">2024-01-17T10:02:00Z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