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FF67C35" w14:textId="1C4BDF0F" w:rsidR="00C67F5F" w:rsidRDefault="00430A6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Набої</w:t>
      </w:r>
      <w:proofErr w:type="spell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калібру</w:t>
      </w:r>
      <w:proofErr w:type="spell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 12 для </w:t>
      </w: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стендової</w:t>
      </w:r>
      <w:proofErr w:type="spell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 (наказ 2654 </w:t>
      </w: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35330000-6</w:t>
      </w:r>
      <w:proofErr w:type="gramEnd"/>
      <w:r w:rsidRPr="00430A6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430A6F">
        <w:rPr>
          <w:rFonts w:ascii="Times New Roman" w:hAnsi="Times New Roman" w:cs="Times New Roman"/>
          <w:b/>
          <w:bCs/>
          <w:sz w:val="24"/>
          <w:szCs w:val="24"/>
        </w:rPr>
        <w:t>Боєприпаси</w:t>
      </w:r>
      <w:proofErr w:type="spellEnd"/>
      <w:r w:rsidR="00C67F5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65CD6F7D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430A6F" w:rsidRPr="00430A6F">
        <w:rPr>
          <w:rFonts w:ascii="Times New Roman" w:hAnsi="Times New Roman" w:cs="Times New Roman"/>
          <w:b/>
          <w:bCs/>
          <w:sz w:val="24"/>
          <w:szCs w:val="24"/>
        </w:rPr>
        <w:t>UA-2023-11-03-004596-a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30A6F"/>
    <w:rsid w:val="00457107"/>
    <w:rsid w:val="00465A5B"/>
    <w:rsid w:val="00482378"/>
    <w:rsid w:val="004A12E9"/>
    <w:rsid w:val="005138AC"/>
    <w:rsid w:val="005E0989"/>
    <w:rsid w:val="0063637B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2024-01-14T10:23:00Z</dcterms:created>
  <dcterms:modified xsi:type="dcterms:W3CDTF">2024-01-14T10:23:00Z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