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15ECA1D" w14:textId="0EE61B06" w:rsidR="00907883" w:rsidRDefault="00CF5CEB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F5CEB">
        <w:rPr>
          <w:rFonts w:ascii="Times New Roman" w:hAnsi="Times New Roman" w:cs="Times New Roman"/>
          <w:bCs/>
          <w:sz w:val="24"/>
          <w:szCs w:val="24"/>
          <w:lang w:val="uk-UA"/>
        </w:rPr>
        <w:t>Футболка спортивна, шорти спортивні для хокею на траві  (наказ №2654 зі змінами №3842)</w:t>
      </w:r>
      <w:r w:rsidR="00907883" w:rsidRPr="0090788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6272BA7D" w14:textId="417F07E6" w:rsidR="008F7D61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(ДК 021:2015:18410000-6: Спеціальний одяг)</w:t>
      </w:r>
    </w:p>
    <w:p w14:paraId="059EF7A6" w14:textId="70A9D315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CF5CEB" w:rsidRPr="00CF5CEB">
        <w:rPr>
          <w:rFonts w:ascii="Times New Roman" w:hAnsi="Times New Roman" w:cs="Times New Roman"/>
          <w:bCs/>
          <w:sz w:val="24"/>
          <w:szCs w:val="24"/>
          <w:lang w:val="uk-UA"/>
        </w:rPr>
        <w:t>UA-2023-08-03-011431-a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3F177A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07883"/>
    <w:rsid w:val="00994CFD"/>
    <w:rsid w:val="009D67D4"/>
    <w:rsid w:val="00AA1849"/>
    <w:rsid w:val="00C44698"/>
    <w:rsid w:val="00CF5CEB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2024-01-09T09:44:00Z</dcterms:created>
  <dcterms:modified xsi:type="dcterms:W3CDTF">2024-01-09T09:44:00Z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