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101A8F0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307E71F" w14:textId="417C3D27" w:rsidR="00D2060E" w:rsidRPr="008E3D2A" w:rsidRDefault="00D2060E" w:rsidP="008E3D2A">
      <w:pPr>
        <w:pStyle w:val="1"/>
        <w:shd w:val="clear" w:color="auto" w:fill="FFFFFF"/>
        <w:spacing w:before="0" w:beforeAutospacing="0" w:after="120" w:afterAutospacing="0"/>
        <w:jc w:val="both"/>
        <w:textAlignment w:val="baseline"/>
        <w:rPr>
          <w:sz w:val="24"/>
          <w:szCs w:val="24"/>
          <w:lang w:val="ru-RU"/>
        </w:rPr>
      </w:pPr>
      <w:r w:rsidRPr="00597364">
        <w:rPr>
          <w:sz w:val="24"/>
          <w:szCs w:val="24"/>
          <w:lang w:val="uk-UA"/>
        </w:rPr>
        <w:t xml:space="preserve">4. Назва </w:t>
      </w:r>
      <w:r w:rsidRPr="008E3D2A">
        <w:rPr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  <w:r w:rsidR="00031FAD" w:rsidRPr="008E3D2A">
        <w:rPr>
          <w:sz w:val="24"/>
          <w:szCs w:val="24"/>
          <w:lang w:val="uk-UA"/>
        </w:rPr>
        <w:t xml:space="preserve"> </w:t>
      </w:r>
      <w:proofErr w:type="spellStart"/>
      <w:r w:rsidR="008E3D2A" w:rsidRPr="008E3D2A">
        <w:rPr>
          <w:sz w:val="24"/>
          <w:szCs w:val="24"/>
          <w:lang w:val="ru-RU"/>
        </w:rPr>
        <w:t>Спортивне</w:t>
      </w:r>
      <w:proofErr w:type="spellEnd"/>
      <w:r w:rsidR="008E3D2A" w:rsidRPr="008E3D2A">
        <w:rPr>
          <w:sz w:val="24"/>
          <w:szCs w:val="24"/>
          <w:lang w:val="ru-RU"/>
        </w:rPr>
        <w:t xml:space="preserve"> </w:t>
      </w:r>
      <w:proofErr w:type="spellStart"/>
      <w:r w:rsidR="008E3D2A" w:rsidRPr="008E3D2A">
        <w:rPr>
          <w:sz w:val="24"/>
          <w:szCs w:val="24"/>
          <w:lang w:val="ru-RU"/>
        </w:rPr>
        <w:t>обладнання</w:t>
      </w:r>
      <w:proofErr w:type="spellEnd"/>
      <w:r w:rsidR="008E3D2A" w:rsidRPr="008E3D2A">
        <w:rPr>
          <w:sz w:val="24"/>
          <w:szCs w:val="24"/>
          <w:lang w:val="ru-RU"/>
        </w:rPr>
        <w:t xml:space="preserve"> та </w:t>
      </w:r>
      <w:proofErr w:type="spellStart"/>
      <w:r w:rsidR="008E3D2A" w:rsidRPr="008E3D2A">
        <w:rPr>
          <w:sz w:val="24"/>
          <w:szCs w:val="24"/>
          <w:lang w:val="ru-RU"/>
        </w:rPr>
        <w:t>інвентар</w:t>
      </w:r>
      <w:proofErr w:type="spellEnd"/>
      <w:r w:rsidR="008E3D2A" w:rsidRPr="008E3D2A">
        <w:rPr>
          <w:sz w:val="24"/>
          <w:szCs w:val="24"/>
          <w:lang w:val="ru-RU"/>
        </w:rPr>
        <w:t xml:space="preserve"> </w:t>
      </w:r>
      <w:proofErr w:type="spellStart"/>
      <w:r w:rsidR="008E3D2A" w:rsidRPr="008E3D2A">
        <w:rPr>
          <w:sz w:val="24"/>
          <w:szCs w:val="24"/>
          <w:lang w:val="ru-RU"/>
        </w:rPr>
        <w:t>довгострокового</w:t>
      </w:r>
      <w:proofErr w:type="spellEnd"/>
      <w:r w:rsidR="008E3D2A" w:rsidRPr="008E3D2A">
        <w:rPr>
          <w:sz w:val="24"/>
          <w:szCs w:val="24"/>
          <w:lang w:val="ru-RU"/>
        </w:rPr>
        <w:t xml:space="preserve"> </w:t>
      </w:r>
      <w:proofErr w:type="spellStart"/>
      <w:r w:rsidR="008E3D2A" w:rsidRPr="008E3D2A">
        <w:rPr>
          <w:sz w:val="24"/>
          <w:szCs w:val="24"/>
          <w:lang w:val="ru-RU"/>
        </w:rPr>
        <w:t>використання</w:t>
      </w:r>
      <w:proofErr w:type="spellEnd"/>
      <w:r w:rsidR="008E3D2A" w:rsidRPr="008E3D2A">
        <w:rPr>
          <w:sz w:val="24"/>
          <w:szCs w:val="24"/>
          <w:lang w:val="ru-RU"/>
        </w:rPr>
        <w:t xml:space="preserve"> для </w:t>
      </w:r>
      <w:proofErr w:type="spellStart"/>
      <w:r w:rsidR="008E3D2A" w:rsidRPr="008E3D2A">
        <w:rPr>
          <w:sz w:val="24"/>
          <w:szCs w:val="24"/>
          <w:lang w:val="ru-RU"/>
        </w:rPr>
        <w:t>забезпечення</w:t>
      </w:r>
      <w:proofErr w:type="spellEnd"/>
      <w:r w:rsidR="008E3D2A" w:rsidRPr="008E3D2A">
        <w:rPr>
          <w:sz w:val="24"/>
          <w:szCs w:val="24"/>
          <w:lang w:val="ru-RU"/>
        </w:rPr>
        <w:t xml:space="preserve"> </w:t>
      </w:r>
      <w:proofErr w:type="spellStart"/>
      <w:r w:rsidR="008E3D2A" w:rsidRPr="008E3D2A">
        <w:rPr>
          <w:sz w:val="24"/>
          <w:szCs w:val="24"/>
          <w:lang w:val="ru-RU"/>
        </w:rPr>
        <w:t>підготовки</w:t>
      </w:r>
      <w:proofErr w:type="spellEnd"/>
      <w:r w:rsidR="008E3D2A" w:rsidRPr="008E3D2A">
        <w:rPr>
          <w:sz w:val="24"/>
          <w:szCs w:val="24"/>
          <w:lang w:val="ru-RU"/>
        </w:rPr>
        <w:t xml:space="preserve"> та </w:t>
      </w:r>
      <w:proofErr w:type="spellStart"/>
      <w:r w:rsidR="008E3D2A" w:rsidRPr="008E3D2A">
        <w:rPr>
          <w:sz w:val="24"/>
          <w:szCs w:val="24"/>
          <w:lang w:val="ru-RU"/>
        </w:rPr>
        <w:t>участі</w:t>
      </w:r>
      <w:proofErr w:type="spellEnd"/>
      <w:r w:rsidR="008E3D2A" w:rsidRPr="008E3D2A">
        <w:rPr>
          <w:sz w:val="24"/>
          <w:szCs w:val="24"/>
          <w:lang w:val="ru-RU"/>
        </w:rPr>
        <w:t xml:space="preserve"> </w:t>
      </w:r>
      <w:proofErr w:type="spellStart"/>
      <w:r w:rsidR="008E3D2A" w:rsidRPr="008E3D2A">
        <w:rPr>
          <w:sz w:val="24"/>
          <w:szCs w:val="24"/>
          <w:lang w:val="ru-RU"/>
        </w:rPr>
        <w:t>національної</w:t>
      </w:r>
      <w:proofErr w:type="spellEnd"/>
      <w:r w:rsidR="008E3D2A" w:rsidRPr="008E3D2A">
        <w:rPr>
          <w:sz w:val="24"/>
          <w:szCs w:val="24"/>
          <w:lang w:val="ru-RU"/>
        </w:rPr>
        <w:t xml:space="preserve"> </w:t>
      </w:r>
      <w:proofErr w:type="spellStart"/>
      <w:r w:rsidR="008E3D2A" w:rsidRPr="008E3D2A">
        <w:rPr>
          <w:sz w:val="24"/>
          <w:szCs w:val="24"/>
          <w:lang w:val="ru-RU"/>
        </w:rPr>
        <w:t>збірної</w:t>
      </w:r>
      <w:proofErr w:type="spellEnd"/>
      <w:r w:rsidR="008E3D2A" w:rsidRPr="008E3D2A">
        <w:rPr>
          <w:sz w:val="24"/>
          <w:szCs w:val="24"/>
          <w:lang w:val="ru-RU"/>
        </w:rPr>
        <w:t xml:space="preserve"> </w:t>
      </w:r>
      <w:proofErr w:type="spellStart"/>
      <w:r w:rsidR="008E3D2A" w:rsidRPr="008E3D2A">
        <w:rPr>
          <w:sz w:val="24"/>
          <w:szCs w:val="24"/>
          <w:lang w:val="ru-RU"/>
        </w:rPr>
        <w:t>команди</w:t>
      </w:r>
      <w:proofErr w:type="spellEnd"/>
      <w:r w:rsidR="008E3D2A" w:rsidRPr="008E3D2A">
        <w:rPr>
          <w:sz w:val="24"/>
          <w:szCs w:val="24"/>
          <w:lang w:val="ru-RU"/>
        </w:rPr>
        <w:t xml:space="preserve"> </w:t>
      </w:r>
      <w:proofErr w:type="spellStart"/>
      <w:r w:rsidR="008E3D2A" w:rsidRPr="008E3D2A">
        <w:rPr>
          <w:sz w:val="24"/>
          <w:szCs w:val="24"/>
          <w:lang w:val="ru-RU"/>
        </w:rPr>
        <w:t>України</w:t>
      </w:r>
      <w:proofErr w:type="spellEnd"/>
      <w:r w:rsidR="008E3D2A" w:rsidRPr="008E3D2A">
        <w:rPr>
          <w:sz w:val="24"/>
          <w:szCs w:val="24"/>
          <w:lang w:val="ru-RU"/>
        </w:rPr>
        <w:t xml:space="preserve"> з </w:t>
      </w:r>
      <w:proofErr w:type="spellStart"/>
      <w:r w:rsidR="008E3D2A" w:rsidRPr="008E3D2A">
        <w:rPr>
          <w:sz w:val="24"/>
          <w:szCs w:val="24"/>
          <w:lang w:val="ru-RU"/>
        </w:rPr>
        <w:t>легкої</w:t>
      </w:r>
      <w:proofErr w:type="spellEnd"/>
      <w:r w:rsidR="008E3D2A" w:rsidRPr="008E3D2A">
        <w:rPr>
          <w:sz w:val="24"/>
          <w:szCs w:val="24"/>
          <w:lang w:val="ru-RU"/>
        </w:rPr>
        <w:t xml:space="preserve"> атлетики в </w:t>
      </w:r>
      <w:proofErr w:type="spellStart"/>
      <w:r w:rsidR="008E3D2A" w:rsidRPr="008E3D2A">
        <w:rPr>
          <w:sz w:val="24"/>
          <w:szCs w:val="24"/>
          <w:lang w:val="ru-RU"/>
        </w:rPr>
        <w:t>міжнародних</w:t>
      </w:r>
      <w:proofErr w:type="spellEnd"/>
      <w:r w:rsidR="008E3D2A" w:rsidRPr="008E3D2A">
        <w:rPr>
          <w:sz w:val="24"/>
          <w:szCs w:val="24"/>
          <w:lang w:val="ru-RU"/>
        </w:rPr>
        <w:t xml:space="preserve"> </w:t>
      </w:r>
      <w:proofErr w:type="spellStart"/>
      <w:r w:rsidR="008E3D2A" w:rsidRPr="008E3D2A">
        <w:rPr>
          <w:sz w:val="24"/>
          <w:szCs w:val="24"/>
          <w:lang w:val="ru-RU"/>
        </w:rPr>
        <w:t>змаганнях</w:t>
      </w:r>
      <w:proofErr w:type="spellEnd"/>
      <w:r w:rsidR="008E3D2A" w:rsidRPr="008E3D2A">
        <w:rPr>
          <w:sz w:val="24"/>
          <w:szCs w:val="24"/>
          <w:lang w:val="ru-RU"/>
        </w:rPr>
        <w:t xml:space="preserve"> (наказ 320) ДК 021:2015: 37410000-5 - </w:t>
      </w:r>
      <w:proofErr w:type="spellStart"/>
      <w:r w:rsidR="008E3D2A" w:rsidRPr="008E3D2A">
        <w:rPr>
          <w:sz w:val="24"/>
          <w:szCs w:val="24"/>
          <w:lang w:val="ru-RU"/>
        </w:rPr>
        <w:t>Інвентар</w:t>
      </w:r>
      <w:proofErr w:type="spellEnd"/>
      <w:r w:rsidR="008E3D2A" w:rsidRPr="008E3D2A">
        <w:rPr>
          <w:sz w:val="24"/>
          <w:szCs w:val="24"/>
          <w:lang w:val="ru-RU"/>
        </w:rPr>
        <w:t xml:space="preserve"> для </w:t>
      </w:r>
      <w:proofErr w:type="spellStart"/>
      <w:r w:rsidR="008E3D2A" w:rsidRPr="008E3D2A">
        <w:rPr>
          <w:sz w:val="24"/>
          <w:szCs w:val="24"/>
          <w:lang w:val="ru-RU"/>
        </w:rPr>
        <w:t>спортивних</w:t>
      </w:r>
      <w:proofErr w:type="spellEnd"/>
      <w:r w:rsidR="008E3D2A" w:rsidRPr="008E3D2A">
        <w:rPr>
          <w:sz w:val="24"/>
          <w:szCs w:val="24"/>
          <w:lang w:val="ru-RU"/>
        </w:rPr>
        <w:t xml:space="preserve"> </w:t>
      </w:r>
      <w:proofErr w:type="spellStart"/>
      <w:r w:rsidR="008E3D2A" w:rsidRPr="008E3D2A">
        <w:rPr>
          <w:sz w:val="24"/>
          <w:szCs w:val="24"/>
          <w:lang w:val="ru-RU"/>
        </w:rPr>
        <w:t>ігор</w:t>
      </w:r>
      <w:proofErr w:type="spellEnd"/>
      <w:r w:rsidR="008E3D2A" w:rsidRPr="008E3D2A">
        <w:rPr>
          <w:sz w:val="24"/>
          <w:szCs w:val="24"/>
          <w:lang w:val="ru-RU"/>
        </w:rPr>
        <w:t xml:space="preserve"> на</w:t>
      </w:r>
      <w:r w:rsidR="008E3D2A" w:rsidRPr="008E3D2A">
        <w:rPr>
          <w:rStyle w:val="h-hidden"/>
          <w:sz w:val="24"/>
          <w:szCs w:val="24"/>
          <w:bdr w:val="none" w:sz="0" w:space="0" w:color="auto" w:frame="1"/>
          <w:lang w:val="ru-RU"/>
        </w:rPr>
        <w:t xml:space="preserve"> </w:t>
      </w:r>
      <w:proofErr w:type="spellStart"/>
      <w:r w:rsidR="008E3D2A" w:rsidRPr="008E3D2A">
        <w:rPr>
          <w:rStyle w:val="h-hidden"/>
          <w:sz w:val="24"/>
          <w:szCs w:val="24"/>
          <w:bdr w:val="none" w:sz="0" w:space="0" w:color="auto" w:frame="1"/>
          <w:lang w:val="ru-RU"/>
        </w:rPr>
        <w:t>відкритому</w:t>
      </w:r>
      <w:proofErr w:type="spellEnd"/>
      <w:r w:rsidR="008E3D2A" w:rsidRPr="008E3D2A">
        <w:rPr>
          <w:rStyle w:val="h-hidden"/>
          <w:sz w:val="24"/>
          <w:szCs w:val="24"/>
          <w:bdr w:val="none" w:sz="0" w:space="0" w:color="auto" w:frame="1"/>
          <w:lang w:val="ru-RU"/>
        </w:rPr>
        <w:t xml:space="preserve"> </w:t>
      </w:r>
      <w:proofErr w:type="spellStart"/>
      <w:r w:rsidR="008E3D2A" w:rsidRPr="008E3D2A">
        <w:rPr>
          <w:rStyle w:val="h-hidden"/>
          <w:sz w:val="24"/>
          <w:szCs w:val="24"/>
          <w:bdr w:val="none" w:sz="0" w:space="0" w:color="auto" w:frame="1"/>
          <w:lang w:val="ru-RU"/>
        </w:rPr>
        <w:t>повітрі</w:t>
      </w:r>
      <w:proofErr w:type="spellEnd"/>
    </w:p>
    <w:p w14:paraId="1924B2DD" w14:textId="36111376" w:rsidR="00484755" w:rsidRPr="008E3D2A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3D2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8E3D2A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8E3D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3D2A" w:rsidRPr="008E3D2A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31FAD" w:rsidRPr="008E3D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E3D2A" w:rsidRPr="008E3D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UA-2024-02-01-014758-a</w:t>
      </w:r>
    </w:p>
    <w:p w14:paraId="613A4CBA" w14:textId="5077A5E9" w:rsidR="00D2060E" w:rsidRPr="008E3D2A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E3D2A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8E3D2A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8E3D2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Відповідно до статті 48 Закону України 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23EBB818" w:rsidR="00D2060E" w:rsidRPr="008E3D2A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</w:t>
      </w:r>
      <w:r w:rsidR="008E3D2A" w:rsidRPr="008E3D2A">
        <w:rPr>
          <w:rFonts w:ascii="Times New Roman" w:hAnsi="Times New Roman" w:cs="Times New Roman"/>
          <w:sz w:val="24"/>
          <w:szCs w:val="24"/>
          <w:lang w:val="uk-UA"/>
        </w:rPr>
        <w:t>3401220</w:t>
      </w:r>
      <w:r w:rsidR="00597364" w:rsidRPr="008E3D2A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8E3D2A" w:rsidRPr="008E3D2A">
        <w:rPr>
          <w:rFonts w:ascii="Times New Roman" w:hAnsi="Times New Roman" w:cs="Times New Roman"/>
          <w:sz w:val="24"/>
          <w:szCs w:val="24"/>
          <w:lang w:val="uk-UA"/>
        </w:rPr>
        <w:t>Про придбання спортивного обладнання та інвентарю довгострокового використання для забезпечення підготовки</w:t>
      </w:r>
      <w:bookmarkStart w:id="0" w:name="_GoBack"/>
      <w:bookmarkEnd w:id="0"/>
      <w:r w:rsidR="008E3D2A" w:rsidRPr="008E3D2A">
        <w:rPr>
          <w:rFonts w:ascii="Times New Roman" w:hAnsi="Times New Roman" w:cs="Times New Roman"/>
          <w:sz w:val="24"/>
          <w:szCs w:val="24"/>
          <w:lang w:val="uk-UA"/>
        </w:rPr>
        <w:t xml:space="preserve"> та участі національної збірної команди України з легкої атлетики в міжнародних змаганнях</w:t>
      </w:r>
      <w:r w:rsidR="00597364" w:rsidRPr="008E3D2A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31FAD"/>
    <w:rsid w:val="00097B59"/>
    <w:rsid w:val="00235F20"/>
    <w:rsid w:val="00484755"/>
    <w:rsid w:val="00597364"/>
    <w:rsid w:val="005F64E3"/>
    <w:rsid w:val="008E3D2A"/>
    <w:rsid w:val="00B044D0"/>
    <w:rsid w:val="00CF276D"/>
    <w:rsid w:val="00D2060E"/>
    <w:rsid w:val="00ED1C31"/>
    <w:rsid w:val="00FA6CF1"/>
    <w:rsid w:val="00FC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031F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FA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styleId="a3">
    <w:name w:val="Hyperlink"/>
    <w:basedOn w:val="a0"/>
    <w:uiPriority w:val="99"/>
    <w:semiHidden/>
    <w:unhideWhenUsed/>
    <w:rsid w:val="00484755"/>
    <w:rPr>
      <w:color w:val="0000FF"/>
      <w:u w:val="single"/>
    </w:rPr>
  </w:style>
  <w:style w:type="character" w:customStyle="1" w:styleId="h-hidden">
    <w:name w:val="h-hidden"/>
    <w:basedOn w:val="a0"/>
    <w:rsid w:val="008E3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15</cp:revision>
  <dcterms:created xsi:type="dcterms:W3CDTF">2024-01-03T12:26:00Z</dcterms:created>
  <dcterms:modified xsi:type="dcterms:W3CDTF">2024-02-02T09:22:00Z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