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687654" w:rsidRPr="00687654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87654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687654">
        <w:rPr>
          <w:rFonts w:ascii="Times New Roman" w:hAnsi="Times New Roman"/>
          <w:b/>
          <w:sz w:val="24"/>
          <w:szCs w:val="24"/>
          <w:lang w:val="uk-UA"/>
        </w:rPr>
        <w:br/>
      </w:r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Малоцінний інвентар та аксесуари спеціального призначення для забезпечення підготовки та участі національної збірної команди України з </w:t>
      </w:r>
      <w:proofErr w:type="spellStart"/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ХХХІІІ літніх Олімпійських іграх 2024 року в (ДК 021:2015: 37430000-1 Інвентар для боксу) (наказ 592)</w:t>
      </w:r>
    </w:p>
    <w:p w:rsidR="00966DE5" w:rsidRPr="00CB7138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B7138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E4FE1" w:rsidRPr="004E4FE1">
        <w:rPr>
          <w:rFonts w:ascii="Times New Roman" w:hAnsi="Times New Roman"/>
          <w:b/>
          <w:sz w:val="24"/>
          <w:szCs w:val="24"/>
        </w:rPr>
        <w:t>UA-2024-03-14-010482-a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67237"/>
    <w:rsid w:val="002873C1"/>
    <w:rsid w:val="002B07CE"/>
    <w:rsid w:val="00403182"/>
    <w:rsid w:val="004273D7"/>
    <w:rsid w:val="004621CC"/>
    <w:rsid w:val="004D2893"/>
    <w:rsid w:val="004E4FE1"/>
    <w:rsid w:val="00527D2E"/>
    <w:rsid w:val="0054190E"/>
    <w:rsid w:val="00590089"/>
    <w:rsid w:val="005A40A4"/>
    <w:rsid w:val="00687654"/>
    <w:rsid w:val="00693932"/>
    <w:rsid w:val="006E0F00"/>
    <w:rsid w:val="007F6342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CB7138"/>
    <w:rsid w:val="00D11657"/>
    <w:rsid w:val="00D258FE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2024-03-04T15:42:00Z</cp:lastPrinted>
  <dcterms:created xsi:type="dcterms:W3CDTF">2024-02-26T12:08:00Z</dcterms:created>
  <dcterms:modified xsi:type="dcterms:W3CDTF">2024-03-14T13:54:00Z</dcterms:modified>
</cp:coreProperties>
</file>