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4EC8F481" w:rsidR="006026A5" w:rsidRPr="00A05A1F" w:rsidRDefault="00E15633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1563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Каска захисна для відбивання для забезпечення підготовки та участі національної збірної команди України із бейсболу та </w:t>
      </w:r>
      <w:proofErr w:type="spellStart"/>
      <w:r w:rsidRPr="00E15633">
        <w:rPr>
          <w:rFonts w:ascii="Times New Roman" w:hAnsi="Times New Roman" w:cs="Times New Roman"/>
          <w:bCs/>
          <w:sz w:val="24"/>
          <w:szCs w:val="24"/>
          <w:lang w:val="uk-UA"/>
        </w:rPr>
        <w:t>софтболу</w:t>
      </w:r>
      <w:proofErr w:type="spellEnd"/>
      <w:r w:rsidRPr="00E1563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міжнародних змаганнях (ДК 021:2015:37410000-5 Інвентар для спортивних ігор на відкритому повітрі) (1935)</w:t>
      </w:r>
    </w:p>
    <w:p w14:paraId="5302EC3C" w14:textId="0A8B4166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7837E0" w:rsidRPr="007837E0">
        <w:rPr>
          <w:rFonts w:ascii="Times New Roman" w:hAnsi="Times New Roman" w:cs="Times New Roman"/>
          <w:bCs/>
          <w:sz w:val="24"/>
          <w:szCs w:val="24"/>
          <w:lang w:val="uk-UA"/>
        </w:rPr>
        <w:t>UA-2024-06-11-006953-a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22082598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60AB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3777C1"/>
    <w:rsid w:val="0059303C"/>
    <w:rsid w:val="00597364"/>
    <w:rsid w:val="005F64E3"/>
    <w:rsid w:val="006026A5"/>
    <w:rsid w:val="007837E0"/>
    <w:rsid w:val="00860AB8"/>
    <w:rsid w:val="009841D6"/>
    <w:rsid w:val="00A05A1F"/>
    <w:rsid w:val="00B044D0"/>
    <w:rsid w:val="00CF276D"/>
    <w:rsid w:val="00D2060E"/>
    <w:rsid w:val="00E1563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2024-06-11T10:36:00Z</cp:lastPrinted>
  <dcterms:created xsi:type="dcterms:W3CDTF">2024-04-26T10:56:00Z</dcterms:created>
  <dcterms:modified xsi:type="dcterms:W3CDTF">2024-06-11T10:36:00Z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