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6F673B4D" w:rsidR="008B5DEE" w:rsidRPr="008B5DEE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7F2242" w:rsidRPr="007F2242">
        <w:rPr>
          <w:rFonts w:ascii="Times New Roman" w:hAnsi="Times New Roman" w:cs="Times New Roman"/>
          <w:bCs/>
          <w:i/>
          <w:sz w:val="24"/>
          <w:szCs w:val="24"/>
          <w:lang w:val="uk-UA"/>
        </w:rPr>
        <w:t>Набої калібру 12 для забезпечення підготовки та участі національної збірної команди України зі стрільби стендової в ХХХІІІ літніх Олімпійських іграх 2024 року (ДК 021:2015: 35330000-6 – Боєприпаси) (наказ 771 із змінами</w:t>
      </w:r>
      <w:r w:rsidR="0005645F">
        <w:rPr>
          <w:rFonts w:ascii="Times New Roman" w:hAnsi="Times New Roman" w:cs="Times New Roman"/>
          <w:bCs/>
          <w:i/>
          <w:sz w:val="24"/>
          <w:szCs w:val="24"/>
          <w:lang w:val="uk-UA"/>
        </w:rPr>
        <w:t>)</w:t>
      </w:r>
      <w:r w:rsidR="007F2242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45AE986E" w:rsidR="00CF276D" w:rsidRPr="00617109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7F2242" w:rsidRPr="007F2242">
        <w:rPr>
          <w:rFonts w:ascii="Times New Roman" w:hAnsi="Times New Roman" w:cs="Times New Roman"/>
          <w:b/>
          <w:bCs/>
          <w:sz w:val="24"/>
          <w:szCs w:val="24"/>
        </w:rPr>
        <w:t>UA-2024-06-21-007485-a</w:t>
      </w:r>
      <w:r w:rsidR="0061710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645F"/>
    <w:rsid w:val="00097B59"/>
    <w:rsid w:val="00235F20"/>
    <w:rsid w:val="00546819"/>
    <w:rsid w:val="00597364"/>
    <w:rsid w:val="005F64E3"/>
    <w:rsid w:val="00617109"/>
    <w:rsid w:val="007F2242"/>
    <w:rsid w:val="008B5DEE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6</cp:revision>
  <cp:lastPrinted>2024-02-23T08:36:00Z</cp:lastPrinted>
  <dcterms:created xsi:type="dcterms:W3CDTF">2024-02-23T08:35:00Z</dcterms:created>
  <dcterms:modified xsi:type="dcterms:W3CDTF">2024-06-21T12:12:00Z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