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4BA801" w14:textId="722F3B78" w:rsidR="00D2060E" w:rsidRPr="00597364" w:rsidRDefault="00D2060E" w:rsidP="00235F20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</w:t>
      </w:r>
      <w:r w:rsidR="008B5DEE">
        <w:rPr>
          <w:rFonts w:ascii="Times New Roman" w:hAnsi="Times New Roman" w:cs="Times New Roman"/>
          <w:b/>
          <w:bCs/>
          <w:sz w:val="24"/>
          <w:szCs w:val="24"/>
          <w:lang w:val="uk-UA"/>
        </w:rPr>
        <w:t>державних коштів» (зі змінами))</w:t>
      </w:r>
    </w:p>
    <w:p w14:paraId="5878E4FC" w14:textId="77777777" w:rsidR="00D2060E" w:rsidRPr="00597364" w:rsidRDefault="00D2060E" w:rsidP="00235F20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30F58159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1. Найменування замовника: </w:t>
      </w:r>
      <w:r w:rsidRPr="00597364">
        <w:rPr>
          <w:rFonts w:ascii="Times New Roman" w:hAnsi="Times New Roman" w:cs="Times New Roman"/>
          <w:sz w:val="24"/>
          <w:szCs w:val="24"/>
        </w:rPr>
        <w:t xml:space="preserve">ДЕРЖАВНА УСТАНОВА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597364">
        <w:rPr>
          <w:rFonts w:ascii="Times New Roman" w:hAnsi="Times New Roman" w:cs="Times New Roman"/>
          <w:sz w:val="24"/>
          <w:szCs w:val="24"/>
        </w:rPr>
        <w:t xml:space="preserve">УПРАВЛІННЯ ЗБІРНИХ КОМАНД ТА ЗАБЕЗПЕЧЕННЯ СПОРТИВНИХ ЗАХОДІВ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597364">
        <w:rPr>
          <w:rFonts w:ascii="Times New Roman" w:hAnsi="Times New Roman" w:cs="Times New Roman"/>
          <w:sz w:val="24"/>
          <w:szCs w:val="24"/>
        </w:rPr>
        <w:t>УКРСПОРТЗАБЕЗПЕЧЕННЯ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556FF917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2. Місцезнаходження замовника: </w:t>
      </w:r>
      <w:r w:rsidRPr="00597364">
        <w:rPr>
          <w:rFonts w:ascii="Times New Roman" w:hAnsi="Times New Roman" w:cs="Times New Roman"/>
          <w:sz w:val="24"/>
          <w:szCs w:val="24"/>
        </w:rPr>
        <w:t xml:space="preserve">01001,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Україна, Київська обл., м. Київ, вул. </w:t>
      </w:r>
      <w:proofErr w:type="spellStart"/>
      <w:r w:rsidRPr="00597364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597364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14:paraId="43B3C551" w14:textId="77777777" w:rsidR="00D2060E" w:rsidRPr="00235F20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3. Ідентифікаційний код замовника в Єдиному державному реєстрі юридичних осіб, фізичних осіб - підприємців та громадських формувань: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03767831.</w:t>
      </w:r>
    </w:p>
    <w:p w14:paraId="62A585B9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14:paraId="27318E3A" w14:textId="576A0938" w:rsidR="00215B36" w:rsidRDefault="00FE0A6F" w:rsidP="00235F20">
      <w:pPr>
        <w:spacing w:after="120" w:line="240" w:lineRule="auto"/>
        <w:jc w:val="both"/>
        <w:rPr>
          <w:rFonts w:ascii="Times New Roman" w:hAnsi="Times New Roman" w:cs="Times New Roman"/>
          <w:bCs/>
          <w:i/>
          <w:sz w:val="24"/>
          <w:szCs w:val="24"/>
          <w:lang w:val="uk-UA"/>
        </w:rPr>
      </w:pPr>
      <w:r>
        <w:rPr>
          <w:rFonts w:ascii="Times New Roman" w:hAnsi="Times New Roman" w:cs="Times New Roman"/>
          <w:bCs/>
          <w:i/>
          <w:sz w:val="24"/>
          <w:szCs w:val="24"/>
          <w:lang w:val="uk-UA"/>
        </w:rPr>
        <w:t xml:space="preserve">- </w:t>
      </w:r>
      <w:r w:rsidR="000058BA" w:rsidRPr="000058BA">
        <w:rPr>
          <w:rFonts w:ascii="Times New Roman" w:hAnsi="Times New Roman" w:cs="Times New Roman"/>
          <w:bCs/>
          <w:i/>
          <w:sz w:val="24"/>
          <w:szCs w:val="24"/>
          <w:lang w:val="uk-UA"/>
        </w:rPr>
        <w:t>Весла в комплекті (парні) для забезпечення підготовки та участі національної збірної команди України з веслування академічного в ХХХІІІ літніх Олімпійських іграх 2024 року в м. Париж (Французька Республіка) ДК 021:2015:37410000-5 Інвентар для спортивних ігор на відкритому повітрі (наказ 3639)</w:t>
      </w:r>
      <w:r w:rsidR="000058BA">
        <w:rPr>
          <w:rFonts w:ascii="Times New Roman" w:hAnsi="Times New Roman" w:cs="Times New Roman"/>
          <w:bCs/>
          <w:i/>
          <w:sz w:val="24"/>
          <w:szCs w:val="24"/>
          <w:lang w:val="uk-UA"/>
        </w:rPr>
        <w:t>.</w:t>
      </w:r>
    </w:p>
    <w:p w14:paraId="76208D1F" w14:textId="307EA2A0" w:rsidR="00CF276D" w:rsidRPr="00C71F7D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5. </w:t>
      </w:r>
      <w:r w:rsidR="00597364" w:rsidRPr="00597364">
        <w:rPr>
          <w:rFonts w:ascii="Times New Roman" w:hAnsi="Times New Roman" w:cs="Times New Roman"/>
          <w:b/>
          <w:bCs/>
          <w:sz w:val="24"/>
          <w:szCs w:val="24"/>
          <w:lang w:val="en-US"/>
        </w:rPr>
        <w:t>ID</w:t>
      </w:r>
      <w:r w:rsidR="00597364" w:rsidRPr="00235F2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97364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номер:</w:t>
      </w:r>
      <w:r w:rsidR="008B5DEE" w:rsidRPr="008B5DEE"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 </w:t>
      </w:r>
      <w:r w:rsidR="00092C35" w:rsidRPr="00092C35">
        <w:rPr>
          <w:rFonts w:ascii="Times New Roman" w:hAnsi="Times New Roman" w:cs="Times New Roman"/>
          <w:b/>
          <w:bCs/>
          <w:sz w:val="24"/>
          <w:szCs w:val="24"/>
        </w:rPr>
        <w:t>UA-2024-06-26-010571-a</w:t>
      </w:r>
      <w:r w:rsidR="00C71F7D">
        <w:rPr>
          <w:rFonts w:ascii="Times New Roman" w:hAnsi="Times New Roman" w:cs="Times New Roman"/>
          <w:b/>
          <w:bCs/>
          <w:sz w:val="24"/>
          <w:szCs w:val="24"/>
          <w:lang w:val="uk-UA"/>
        </w:rPr>
        <w:t>.</w:t>
      </w:r>
    </w:p>
    <w:p w14:paraId="613A4CBA" w14:textId="4EE33FFB" w:rsidR="00D2060E" w:rsidRPr="00597364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6</w:t>
      </w:r>
      <w:r w:rsidR="00D2060E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технічних, якісних та кількісних характеристик предмета закупівлі:</w:t>
      </w:r>
    </w:p>
    <w:p w14:paraId="149E6BD1" w14:textId="15F94E1A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Відповідно до статті 48 Закону України «Про фізичну культуру і спорт» фізкультурно-спортивне спорядження та обладнання - спортивна форма (спеціальний одяг та взуття), спортивні снаряди (апарати), інвентар</w:t>
      </w:r>
      <w:bookmarkStart w:id="0" w:name="_GoBack"/>
      <w:bookmarkEnd w:id="0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5EEA3C6E" w14:textId="5F60D518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У свою чергу</w:t>
      </w:r>
      <w:r w:rsidR="00B044D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,</w:t>
      </w: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згідно з пунктом 4 Порядку використання коштів, передбачених у державному бюджеті для підготовки та участі національних збірних команд України в міжнародних змаганнях, що проводять Міжнародний, Європейський олімпійські комітети, включаючи Олімпійські ігри, та Всесвітніх іграх, затвердженого постановою Кабінету Міністрів України від 28.02.2011 № 239, склад національної збірної команди, перелік необхідного спортивного обладнання та інвентарю, спортивного одягу, взуття та аксесуарів загального і спеціального призначення, парадного одягу для участі у літніх (зимових) Олімпійських, Юнацьких Олімпійських, Європейських іграх та Європейських юнацьких олімпійських фестивалях затверджуються </w:t>
      </w:r>
      <w:proofErr w:type="spellStart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Мінмолодьспортом</w:t>
      </w:r>
      <w:proofErr w:type="spellEnd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за погодженням з Національним олімпійським комітетом, для участі у Всесвітніх іграх - за погодженням із Спортивним комітетом України.</w:t>
      </w:r>
    </w:p>
    <w:p w14:paraId="013B46ED" w14:textId="4209BC6F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</w:t>
      </w:r>
      <w:proofErr w:type="spellStart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Мінмолодьспортом</w:t>
      </w:r>
      <w:proofErr w:type="spellEnd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.</w:t>
      </w:r>
    </w:p>
    <w:p w14:paraId="735A99FB" w14:textId="146125B9" w:rsidR="00D2060E" w:rsidRPr="00597364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7</w:t>
      </w:r>
      <w:r w:rsidR="00D2060E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. Обґрунтування розміру бюджетного призначення, очікуваної вартості предмета закупівлі: </w:t>
      </w:r>
      <w:r w:rsidR="00D2060E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розмір бюджетного призначення, очікуваної вартості предмета закупівлі визначено на підставі </w:t>
      </w:r>
      <w:r w:rsidR="005F64E3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аналізу інформації 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щодо цін на ринку</w:t>
      </w:r>
      <w:r w:rsidR="00597364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 та в межах бюджетних призначень за КПКВК 3401320 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597364" w:rsidRPr="00597364">
        <w:rPr>
          <w:rFonts w:ascii="Times New Roman" w:hAnsi="Times New Roman" w:cs="Times New Roman"/>
          <w:sz w:val="24"/>
          <w:szCs w:val="24"/>
          <w:lang w:val="uk-UA"/>
        </w:rPr>
        <w:t>Підготовка та участь національних збірних команд у міжнародних змаганнях, що проводять Міжнародний, Європейський олімпійські комітети, включаючи Олімпійські ігри, та Всесвітніх іграх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25070296" w14:textId="66793626" w:rsidR="00ED1C31" w:rsidRPr="00597364" w:rsidRDefault="00ED1C31" w:rsidP="00235F20">
      <w:pPr>
        <w:spacing w:after="120" w:line="240" w:lineRule="auto"/>
        <w:rPr>
          <w:sz w:val="24"/>
          <w:szCs w:val="24"/>
          <w:lang w:val="uk-UA"/>
        </w:rPr>
      </w:pPr>
    </w:p>
    <w:sectPr w:rsidR="00ED1C31" w:rsidRPr="005973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6CF1"/>
    <w:rsid w:val="000058BA"/>
    <w:rsid w:val="00013B76"/>
    <w:rsid w:val="00092C35"/>
    <w:rsid w:val="00097B59"/>
    <w:rsid w:val="0016467D"/>
    <w:rsid w:val="00215B36"/>
    <w:rsid w:val="00235F20"/>
    <w:rsid w:val="00546819"/>
    <w:rsid w:val="00597364"/>
    <w:rsid w:val="005F64E3"/>
    <w:rsid w:val="00617109"/>
    <w:rsid w:val="00717CAD"/>
    <w:rsid w:val="008B5DEE"/>
    <w:rsid w:val="00AD3A5A"/>
    <w:rsid w:val="00B044D0"/>
    <w:rsid w:val="00B34189"/>
    <w:rsid w:val="00C71F7D"/>
    <w:rsid w:val="00CF276D"/>
    <w:rsid w:val="00D2060E"/>
    <w:rsid w:val="00D670CC"/>
    <w:rsid w:val="00E15C26"/>
    <w:rsid w:val="00ED1C31"/>
    <w:rsid w:val="00FA6CF1"/>
    <w:rsid w:val="00FE0A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18C780"/>
  <w15:chartTrackingRefBased/>
  <w15:docId w15:val="{D78218E7-F805-4DF9-B2E3-7B70DB50A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060E"/>
    <w:pPr>
      <w:spacing w:line="256" w:lineRule="auto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B5DE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B5DE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772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4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07669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30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456</Words>
  <Characters>2604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Кліванська Ірина Юріївна</dc:creator>
  <cp:keywords/>
  <dc:description/>
  <cp:lastModifiedBy>Максим Микол. Макидон</cp:lastModifiedBy>
  <cp:revision>16</cp:revision>
  <cp:lastPrinted>2024-02-23T08:36:00Z</cp:lastPrinted>
  <dcterms:created xsi:type="dcterms:W3CDTF">2024-02-23T08:35:00Z</dcterms:created>
  <dcterms:modified xsi:type="dcterms:W3CDTF">2024-06-26T14:08:00Z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2024-01-03T13:37:26Z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dadb1644-9b94-4606-8bf4-ec5e07e479ea</vt:lpwstr>
  </property>
  <property fmtid="{D5CDD505-2E9C-101B-9397-08002B2CF9AE}" pid="7" name="MSIP_Label_defa4170-0d19-0005-0004-bc88714345d2_ActionId">
    <vt:lpwstr>9844850c-7ccc-433d-866a-fa3db33295cc</vt:lpwstr>
  </property>
  <property fmtid="{D5CDD505-2E9C-101B-9397-08002B2CF9AE}" pid="8" name="MSIP_Label_defa4170-0d19-0005-0004-bc88714345d2_ContentBits">
    <vt:lpwstr>0</vt:lpwstr>
  </property>
</Properties>
</file>