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</w:t>
      </w:r>
      <w:bookmarkStart w:id="0" w:name="_GoBack"/>
      <w:r w:rsidRPr="00E60ACA">
        <w:rPr>
          <w:rFonts w:ascii="Times New Roman" w:hAnsi="Times New Roman" w:cs="Times New Roman"/>
          <w:sz w:val="24"/>
          <w:szCs w:val="24"/>
          <w:lang w:val="uk-UA"/>
        </w:rPr>
        <w:t>КОМАНД ТА ЗАБЕЗПЕЧЕННЯ СПОРТИВНИХ ЗАХОДІВ «УКРСПОРТЗАБЕЗПЕЧЕННЯ».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60ACA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60ACA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60ACA" w:rsidRPr="00E60ACA" w:rsidRDefault="00E60ACA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Одяг спеціального призначення для забезпечення підготовки та участі національної збірної команди України з санного спорту та </w:t>
      </w:r>
      <w:proofErr w:type="spellStart"/>
      <w:r w:rsidRPr="00E60AC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Pr="00E60AC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повітрі)(наказ 3984)</w:t>
      </w:r>
    </w:p>
    <w:p w:rsidR="00EF4432" w:rsidRPr="00E60ACA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60ACA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E60ACA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60ACA" w:rsidRPr="00E60ACA">
        <w:rPr>
          <w:rFonts w:ascii="Times New Roman" w:hAnsi="Times New Roman" w:cs="Times New Roman"/>
          <w:b/>
          <w:i/>
          <w:sz w:val="24"/>
          <w:szCs w:val="24"/>
          <w:lang w:val="uk-UA"/>
        </w:rPr>
        <w:t>UA-2024-11-19-016996-a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BE43CC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60AC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387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2024-11-19T15:35:00Z</cp:lastPrinted>
  <dcterms:created xsi:type="dcterms:W3CDTF">2024-02-20T13:42:00Z</dcterms:created>
  <dcterms:modified xsi:type="dcterms:W3CDTF">2024-11-19T15:35:00Z</dcterms:modified>
</cp:coreProperties>
</file>