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3F2B9F54" w:rsidR="00E9584F" w:rsidRDefault="006F5963" w:rsidP="00AD24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5963">
        <w:rPr>
          <w:rFonts w:ascii="Times New Roman" w:hAnsi="Times New Roman" w:cs="Times New Roman"/>
          <w:sz w:val="24"/>
          <w:szCs w:val="24"/>
          <w:lang w:val="uk-UA"/>
        </w:rPr>
        <w:t>Спортивний одяг загального призначення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 18410000-6 - Спеціальний одяг) (наказ №6096)</w:t>
      </w:r>
    </w:p>
    <w:p w14:paraId="5302EC3C" w14:textId="01427EC9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A67055" w:rsidRPr="00A67055">
        <w:rPr>
          <w:rFonts w:ascii="Times New Roman" w:hAnsi="Times New Roman" w:cs="Times New Roman"/>
          <w:bCs/>
          <w:sz w:val="24"/>
          <w:szCs w:val="24"/>
          <w:lang w:val="uk-UA"/>
        </w:rPr>
        <w:t>UA-2024-10-31-012799-a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48D"/>
    <w:rsid w:val="000757A2"/>
    <w:rsid w:val="000871E8"/>
    <w:rsid w:val="00097B59"/>
    <w:rsid w:val="000C6A96"/>
    <w:rsid w:val="00134B48"/>
    <w:rsid w:val="002160A8"/>
    <w:rsid w:val="00235F20"/>
    <w:rsid w:val="002C66E2"/>
    <w:rsid w:val="00473D20"/>
    <w:rsid w:val="00597364"/>
    <w:rsid w:val="005F64E3"/>
    <w:rsid w:val="006026A5"/>
    <w:rsid w:val="00681821"/>
    <w:rsid w:val="006F5963"/>
    <w:rsid w:val="00726380"/>
    <w:rsid w:val="00860AB8"/>
    <w:rsid w:val="008E5B13"/>
    <w:rsid w:val="00917B66"/>
    <w:rsid w:val="009B7B4F"/>
    <w:rsid w:val="00A05A1F"/>
    <w:rsid w:val="00A67055"/>
    <w:rsid w:val="00AA63FF"/>
    <w:rsid w:val="00AC0A0D"/>
    <w:rsid w:val="00AD24FD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2024-10-22T06:23:00Z</cp:lastPrinted>
  <dcterms:created xsi:type="dcterms:W3CDTF">2024-11-01T06:06:00Z</dcterms:created>
  <dcterms:modified xsi:type="dcterms:W3CDTF">2024-11-01T06:06:00Z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