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30BC7" w:rsidRPr="00620BF5" w:rsidRDefault="002127EB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proofErr w:type="spellStart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>Аксесуари</w:t>
      </w:r>
      <w:proofErr w:type="spellEnd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>спеціального</w:t>
      </w:r>
      <w:proofErr w:type="spellEnd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>призначення</w:t>
      </w:r>
      <w:proofErr w:type="spellEnd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джиу-джитсу в </w:t>
      </w:r>
      <w:proofErr w:type="spellStart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 37430000-1 </w:t>
      </w:r>
      <w:proofErr w:type="spellStart"/>
      <w:r>
        <w:rPr>
          <w:rFonts w:ascii="Times New Roman" w:hAnsi="Times New Roman" w:cs="Times New Roman"/>
          <w:b/>
          <w:bCs/>
          <w:i/>
          <w:sz w:val="24"/>
          <w:szCs w:val="24"/>
        </w:rPr>
        <w:t>Інвентар</w:t>
      </w:r>
      <w:proofErr w:type="spellEnd"/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i/>
          <w:sz w:val="24"/>
          <w:szCs w:val="24"/>
        </w:rPr>
        <w:t>для боксу</w:t>
      </w:r>
      <w:proofErr w:type="gramEnd"/>
      <w:r>
        <w:rPr>
          <w:rFonts w:ascii="Times New Roman" w:hAnsi="Times New Roman" w:cs="Times New Roman"/>
          <w:b/>
          <w:bCs/>
          <w:i/>
          <w:sz w:val="24"/>
          <w:szCs w:val="24"/>
        </w:rPr>
        <w:t>) (наказ 1410</w:t>
      </w:r>
      <w:r w:rsidR="009679AD" w:rsidRPr="00F36774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</w:t>
      </w:r>
    </w:p>
    <w:p w:rsidR="00CC2302" w:rsidRDefault="00EF2738" w:rsidP="00EF2738">
      <w:pPr>
        <w:jc w:val="both"/>
        <w:rPr>
          <w:rFonts w:ascii="Times New Roman" w:hAnsi="Times New Roman" w:cs="Times New Roman"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CC2302" w:rsidRPr="00CC2302">
        <w:rPr>
          <w:rFonts w:ascii="Times New Roman" w:hAnsi="Times New Roman" w:cs="Times New Roman"/>
          <w:sz w:val="24"/>
          <w:szCs w:val="24"/>
        </w:rPr>
        <w:t>UA-2024-11-01-010583-a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26D2A"/>
    <w:rsid w:val="00030A3F"/>
    <w:rsid w:val="000D3087"/>
    <w:rsid w:val="00124D4E"/>
    <w:rsid w:val="00137E9C"/>
    <w:rsid w:val="00184AA6"/>
    <w:rsid w:val="00196264"/>
    <w:rsid w:val="001C058E"/>
    <w:rsid w:val="001D257A"/>
    <w:rsid w:val="001F037C"/>
    <w:rsid w:val="002127EB"/>
    <w:rsid w:val="00231259"/>
    <w:rsid w:val="002821D1"/>
    <w:rsid w:val="002A69D7"/>
    <w:rsid w:val="002D39A2"/>
    <w:rsid w:val="002D683A"/>
    <w:rsid w:val="002E5928"/>
    <w:rsid w:val="002F2650"/>
    <w:rsid w:val="00367863"/>
    <w:rsid w:val="003C0301"/>
    <w:rsid w:val="00430BC7"/>
    <w:rsid w:val="00451C6B"/>
    <w:rsid w:val="004B2CF5"/>
    <w:rsid w:val="004D0EFD"/>
    <w:rsid w:val="004E6296"/>
    <w:rsid w:val="00554797"/>
    <w:rsid w:val="005B607E"/>
    <w:rsid w:val="00620BF5"/>
    <w:rsid w:val="006356A0"/>
    <w:rsid w:val="006769E5"/>
    <w:rsid w:val="00730163"/>
    <w:rsid w:val="00732416"/>
    <w:rsid w:val="00753306"/>
    <w:rsid w:val="00866BD6"/>
    <w:rsid w:val="00872C1B"/>
    <w:rsid w:val="00926B0B"/>
    <w:rsid w:val="00950FBF"/>
    <w:rsid w:val="009679AD"/>
    <w:rsid w:val="00976402"/>
    <w:rsid w:val="00981626"/>
    <w:rsid w:val="009E0E86"/>
    <w:rsid w:val="00A10BF7"/>
    <w:rsid w:val="00A95287"/>
    <w:rsid w:val="00AD6134"/>
    <w:rsid w:val="00AD63C8"/>
    <w:rsid w:val="00B15246"/>
    <w:rsid w:val="00B7079B"/>
    <w:rsid w:val="00B874DF"/>
    <w:rsid w:val="00BB1DA3"/>
    <w:rsid w:val="00C01272"/>
    <w:rsid w:val="00C065D5"/>
    <w:rsid w:val="00CC2302"/>
    <w:rsid w:val="00CD192F"/>
    <w:rsid w:val="00CF18C5"/>
    <w:rsid w:val="00D339E4"/>
    <w:rsid w:val="00D539F2"/>
    <w:rsid w:val="00DC194E"/>
    <w:rsid w:val="00E40D57"/>
    <w:rsid w:val="00E9050F"/>
    <w:rsid w:val="00EF2738"/>
    <w:rsid w:val="00F36774"/>
    <w:rsid w:val="00F52427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A5C08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39</cp:revision>
  <cp:lastPrinted>2025-01-21T12:40:00Z</cp:lastPrinted>
  <dcterms:created xsi:type="dcterms:W3CDTF">2024-02-20T13:42:00Z</dcterms:created>
  <dcterms:modified xsi:type="dcterms:W3CDTF">2025-01-21T12:40:00Z</dcterms:modified>
</cp:coreProperties>
</file>