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F931EF" w14:textId="77777777" w:rsidR="0000161B" w:rsidRDefault="0000161B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0161B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4,5 мм (3480/1.040/1, 3198/1, стрільба кульова) (ДК 021:2015: 35330000-6 – Боєприпаси)</w:t>
      </w:r>
    </w:p>
    <w:p w14:paraId="7F26FA6B" w14:textId="688BB076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00161B" w:rsidRPr="0000161B">
        <w:rPr>
          <w:rFonts w:ascii="Times New Roman" w:hAnsi="Times New Roman" w:cs="Times New Roman"/>
          <w:bCs/>
          <w:sz w:val="24"/>
          <w:szCs w:val="24"/>
          <w:lang w:val="uk-UA"/>
        </w:rPr>
        <w:t>UA-2024-11-12-015617-a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64170809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F167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3198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F167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 </w:t>
      </w:r>
      <w:bookmarkStart w:id="0" w:name="_GoBack"/>
      <w:bookmarkEnd w:id="0"/>
      <w:r w:rsidR="00F167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11.11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F16789" w:rsidRPr="0000161B">
        <w:rPr>
          <w:rFonts w:ascii="Times New Roman" w:hAnsi="Times New Roman" w:cs="Times New Roman"/>
          <w:bCs/>
          <w:sz w:val="24"/>
          <w:szCs w:val="24"/>
          <w:lang w:val="uk-UA"/>
        </w:rPr>
        <w:t>3480/1.040/1</w:t>
      </w:r>
      <w:r w:rsidR="00F1678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0161B"/>
    <w:rsid w:val="001F498C"/>
    <w:rsid w:val="002B67B2"/>
    <w:rsid w:val="00435F87"/>
    <w:rsid w:val="0045335C"/>
    <w:rsid w:val="00492DB0"/>
    <w:rsid w:val="007A7E3F"/>
    <w:rsid w:val="008C0AD6"/>
    <w:rsid w:val="00C3685A"/>
    <w:rsid w:val="00C67AC9"/>
    <w:rsid w:val="00CF44D0"/>
    <w:rsid w:val="00DB1C57"/>
    <w:rsid w:val="00DF4C3C"/>
    <w:rsid w:val="00E77330"/>
    <w:rsid w:val="00ED1C31"/>
    <w:rsid w:val="00F1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2025-01-14T13:43:00Z</cp:lastPrinted>
  <dcterms:created xsi:type="dcterms:W3CDTF">2024-11-13T08:33:00Z</dcterms:created>
  <dcterms:modified xsi:type="dcterms:W3CDTF">2025-01-14T13:43:00Z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