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F101A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</w:t>
      </w:r>
      <w:r w:rsidRPr="006103C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замовника в Єдиному державному реєстрі юридичних осіб, фізичних осіб - </w:t>
      </w:r>
      <w:r w:rsidRPr="00F101A8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F101A8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867F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101A8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867F4A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p w:rsidR="00F101A8" w:rsidRPr="00867F4A" w:rsidRDefault="00867F4A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867F4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Спортивний інвентар індивідуального користування для забезпечення підготовки та участі національної збірної команди України з плавання в міжнародних змаганнях, (наказ 2645) (код ДК 021:2015 - 37440000-4 Інвентар для фітнесу)</w:t>
        </w:r>
      </w:hyperlink>
    </w:p>
    <w:p w:rsidR="000248A8" w:rsidRPr="00867F4A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7F4A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867F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7F4A" w:rsidRPr="00867F4A">
        <w:rPr>
          <w:rFonts w:ascii="Times New Roman" w:hAnsi="Times New Roman" w:cs="Times New Roman"/>
          <w:sz w:val="24"/>
          <w:szCs w:val="24"/>
          <w:shd w:val="clear" w:color="auto" w:fill="FFFFFF"/>
        </w:rPr>
        <w:t>UA-2024-08-15-002974-a</w:t>
      </w:r>
    </w:p>
    <w:p w:rsidR="00EF2738" w:rsidRPr="004F702D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статті 48 Закону України «Про фізичну культуру  і спорт» фізкультурно-спортивне спорядження та обладнання 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0530B"/>
    <w:rsid w:val="000138A7"/>
    <w:rsid w:val="000248A8"/>
    <w:rsid w:val="000A75B6"/>
    <w:rsid w:val="000D3087"/>
    <w:rsid w:val="000E6520"/>
    <w:rsid w:val="00137E9C"/>
    <w:rsid w:val="00150488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5628"/>
    <w:rsid w:val="002D683A"/>
    <w:rsid w:val="002E32AF"/>
    <w:rsid w:val="002E5928"/>
    <w:rsid w:val="002F2650"/>
    <w:rsid w:val="00301A69"/>
    <w:rsid w:val="00362CBE"/>
    <w:rsid w:val="003648B6"/>
    <w:rsid w:val="00366371"/>
    <w:rsid w:val="003B673D"/>
    <w:rsid w:val="00421C9B"/>
    <w:rsid w:val="00430BC7"/>
    <w:rsid w:val="0049128B"/>
    <w:rsid w:val="004D0D56"/>
    <w:rsid w:val="004D0EFD"/>
    <w:rsid w:val="004E6296"/>
    <w:rsid w:val="004F702D"/>
    <w:rsid w:val="00501E3E"/>
    <w:rsid w:val="00554797"/>
    <w:rsid w:val="00585760"/>
    <w:rsid w:val="005A3633"/>
    <w:rsid w:val="005B607E"/>
    <w:rsid w:val="005F1A4F"/>
    <w:rsid w:val="00607401"/>
    <w:rsid w:val="006103CB"/>
    <w:rsid w:val="00620BF5"/>
    <w:rsid w:val="0062251A"/>
    <w:rsid w:val="006769E5"/>
    <w:rsid w:val="006C47D2"/>
    <w:rsid w:val="006F5AD4"/>
    <w:rsid w:val="00730163"/>
    <w:rsid w:val="007656A2"/>
    <w:rsid w:val="00796811"/>
    <w:rsid w:val="0082142D"/>
    <w:rsid w:val="00835F7D"/>
    <w:rsid w:val="00867F4A"/>
    <w:rsid w:val="00872C1B"/>
    <w:rsid w:val="00891E83"/>
    <w:rsid w:val="008D0356"/>
    <w:rsid w:val="00917785"/>
    <w:rsid w:val="00926B0B"/>
    <w:rsid w:val="00976402"/>
    <w:rsid w:val="00981B00"/>
    <w:rsid w:val="00987788"/>
    <w:rsid w:val="00995F34"/>
    <w:rsid w:val="009E0E86"/>
    <w:rsid w:val="00A018ED"/>
    <w:rsid w:val="00A31D1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A6173"/>
    <w:rsid w:val="00CD192F"/>
    <w:rsid w:val="00CD47C1"/>
    <w:rsid w:val="00CD5A7D"/>
    <w:rsid w:val="00CE2FA3"/>
    <w:rsid w:val="00CF18C5"/>
    <w:rsid w:val="00D339E4"/>
    <w:rsid w:val="00DA2D7F"/>
    <w:rsid w:val="00DC0D73"/>
    <w:rsid w:val="00DC194E"/>
    <w:rsid w:val="00DC2D86"/>
    <w:rsid w:val="00E5555A"/>
    <w:rsid w:val="00EF2738"/>
    <w:rsid w:val="00EF4432"/>
    <w:rsid w:val="00F101A8"/>
    <w:rsid w:val="00F504D3"/>
    <w:rsid w:val="00F511CB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7209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99</cp:revision>
  <cp:lastPrinted>2024-10-21T14:56:00Z</cp:lastPrinted>
  <dcterms:created xsi:type="dcterms:W3CDTF">2024-02-20T13:42:00Z</dcterms:created>
  <dcterms:modified xsi:type="dcterms:W3CDTF">2025-01-13T09:36:00Z</dcterms:modified>
</cp:coreProperties>
</file>