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6DE5" w:rsidRPr="002B07CE" w:rsidRDefault="00966DE5" w:rsidP="00966DE5">
      <w:pPr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2B07CE">
        <w:rPr>
          <w:rFonts w:ascii="Times New Roman" w:hAnsi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966DE5" w:rsidRPr="002B07CE" w:rsidRDefault="00966DE5" w:rsidP="002B07CE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2B07CE">
        <w:rPr>
          <w:rFonts w:ascii="Times New Roman" w:hAnsi="Times New Roman"/>
          <w:b/>
          <w:sz w:val="24"/>
          <w:szCs w:val="24"/>
          <w:lang w:val="uk-UA"/>
        </w:rPr>
        <w:t>Найменування замовника: ДЕРЖАВНА УСТАНОВА «УПРАВЛІННЯ ЗБІРНИХ КОМАНД ТА ЗАБЕЗПЕЧЕННЯ СПОРТИВНИХ ЗАХОДІВ «УКРСПОРТЗАБЕЗПЕЧЕННЯ».</w:t>
      </w:r>
    </w:p>
    <w:p w:rsidR="00966DE5" w:rsidRPr="002B07CE" w:rsidRDefault="00966DE5" w:rsidP="002B07CE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2B07CE">
        <w:rPr>
          <w:rFonts w:ascii="Times New Roman" w:hAnsi="Times New Roman"/>
          <w:b/>
          <w:sz w:val="24"/>
          <w:szCs w:val="24"/>
          <w:lang w:val="uk-UA"/>
        </w:rPr>
        <w:t xml:space="preserve">Місцезнаходження замовника: 01001, Україна, Київська обл., м. Київ, вул. </w:t>
      </w:r>
      <w:proofErr w:type="spellStart"/>
      <w:r w:rsidRPr="002B07CE">
        <w:rPr>
          <w:rFonts w:ascii="Times New Roman" w:hAnsi="Times New Roman"/>
          <w:b/>
          <w:sz w:val="24"/>
          <w:szCs w:val="24"/>
          <w:lang w:val="uk-UA"/>
        </w:rPr>
        <w:t>Еспланадна</w:t>
      </w:r>
      <w:proofErr w:type="spellEnd"/>
      <w:r w:rsidRPr="002B07CE">
        <w:rPr>
          <w:rFonts w:ascii="Times New Roman" w:hAnsi="Times New Roman"/>
          <w:b/>
          <w:sz w:val="24"/>
          <w:szCs w:val="24"/>
          <w:lang w:val="uk-UA"/>
        </w:rPr>
        <w:t>, буд. 30-Б.</w:t>
      </w:r>
    </w:p>
    <w:p w:rsidR="00966DE5" w:rsidRPr="002B07CE" w:rsidRDefault="00966DE5" w:rsidP="002B07CE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sz w:val="24"/>
          <w:szCs w:val="24"/>
          <w:lang w:val="uk-UA"/>
        </w:rPr>
      </w:pPr>
      <w:r w:rsidRPr="002B07CE">
        <w:rPr>
          <w:rFonts w:ascii="Times New Roman" w:hAnsi="Times New Roman"/>
          <w:b/>
          <w:sz w:val="24"/>
          <w:szCs w:val="24"/>
          <w:lang w:val="uk-UA"/>
        </w:rPr>
        <w:t>Ідентифікаційний код замовника в Єдиному державному реєстрі юридичних осіб, фізичних осіб - підприємців та громадських формувань: 03767831</w:t>
      </w:r>
      <w:r w:rsidRPr="002B07CE">
        <w:rPr>
          <w:rFonts w:ascii="Times New Roman" w:hAnsi="Times New Roman"/>
          <w:sz w:val="24"/>
          <w:szCs w:val="24"/>
          <w:lang w:val="uk-UA"/>
        </w:rPr>
        <w:t>.</w:t>
      </w:r>
    </w:p>
    <w:p w:rsidR="00130B9C" w:rsidRPr="00863DD5" w:rsidRDefault="00966DE5" w:rsidP="00863DD5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b/>
          <w:bCs/>
          <w:i/>
          <w:sz w:val="24"/>
          <w:szCs w:val="24"/>
          <w:lang w:val="uk-UA"/>
        </w:rPr>
      </w:pPr>
      <w:r w:rsidRPr="00130B9C">
        <w:rPr>
          <w:rFonts w:ascii="Times New Roman" w:hAnsi="Times New Roman"/>
          <w:b/>
          <w:sz w:val="24"/>
          <w:szCs w:val="24"/>
          <w:lang w:val="uk-UA"/>
        </w:rPr>
        <w:t>Назва предмета закупівлі із зазначенням коду за Єдиним закупівельним словником:</w:t>
      </w:r>
      <w:r w:rsidRPr="00130B9C">
        <w:rPr>
          <w:rFonts w:ascii="Times New Roman" w:hAnsi="Times New Roman"/>
          <w:b/>
          <w:sz w:val="24"/>
          <w:szCs w:val="24"/>
          <w:lang w:val="uk-UA"/>
        </w:rPr>
        <w:br/>
      </w:r>
      <w:bookmarkStart w:id="0" w:name="_GoBack"/>
      <w:r w:rsidR="00622A26" w:rsidRPr="00622A26">
        <w:rPr>
          <w:rFonts w:ascii="Times New Roman" w:hAnsi="Times New Roman"/>
          <w:b/>
          <w:bCs/>
          <w:i/>
          <w:sz w:val="24"/>
          <w:szCs w:val="24"/>
          <w:lang w:val="uk-UA"/>
        </w:rPr>
        <w:t>Малоцінний інвентар індивідуального користування для забезпечення підготовки та участі національної збірної команди України з бадмінтону в міжнародних змаганнях (ДК 021:2015:37450000-7: Спортивний інвентар для полів і кортів)(наказ 6141)</w:t>
      </w:r>
    </w:p>
    <w:p w:rsidR="00966DE5" w:rsidRPr="00E954BB" w:rsidRDefault="00966DE5" w:rsidP="00326487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E954BB">
        <w:rPr>
          <w:rFonts w:ascii="Times New Roman" w:hAnsi="Times New Roman"/>
          <w:b/>
          <w:sz w:val="24"/>
          <w:szCs w:val="24"/>
          <w:lang w:val="uk-UA"/>
        </w:rPr>
        <w:t xml:space="preserve">ID номер: </w:t>
      </w:r>
      <w:r w:rsidR="00622A26" w:rsidRPr="00622A26">
        <w:rPr>
          <w:rFonts w:ascii="Times New Roman" w:hAnsi="Times New Roman"/>
          <w:b/>
          <w:sz w:val="24"/>
          <w:szCs w:val="24"/>
        </w:rPr>
        <w:t>UA-2024-12-02-016687-a</w:t>
      </w:r>
    </w:p>
    <w:bookmarkEnd w:id="0"/>
    <w:p w:rsidR="00DA2593" w:rsidRDefault="00966DE5" w:rsidP="002B07CE">
      <w:pPr>
        <w:pStyle w:val="a3"/>
        <w:numPr>
          <w:ilvl w:val="0"/>
          <w:numId w:val="3"/>
        </w:numPr>
        <w:spacing w:after="0" w:line="276" w:lineRule="auto"/>
        <w:ind w:left="709"/>
        <w:jc w:val="both"/>
        <w:rPr>
          <w:rFonts w:ascii="Times New Roman" w:hAnsi="Times New Roman"/>
          <w:sz w:val="24"/>
          <w:szCs w:val="24"/>
          <w:lang w:val="uk-UA"/>
        </w:rPr>
      </w:pPr>
      <w:r w:rsidRPr="002B07CE">
        <w:rPr>
          <w:rFonts w:ascii="Times New Roman" w:hAnsi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закупівлі:</w:t>
      </w:r>
      <w:r w:rsidRPr="002B07CE">
        <w:rPr>
          <w:rFonts w:ascii="Times New Roman" w:hAnsi="Times New Roman"/>
          <w:sz w:val="24"/>
          <w:szCs w:val="24"/>
          <w:lang w:val="uk-UA"/>
        </w:rPr>
        <w:br/>
        <w:t>Відповідно до статті 48 Закону України «Про фізичну культуру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966DE5" w:rsidRPr="002B07CE" w:rsidRDefault="00966DE5" w:rsidP="00DA2593">
      <w:pPr>
        <w:pStyle w:val="a3"/>
        <w:spacing w:after="0" w:line="276" w:lineRule="auto"/>
        <w:ind w:left="709"/>
        <w:jc w:val="both"/>
        <w:rPr>
          <w:rFonts w:ascii="Times New Roman" w:hAnsi="Times New Roman"/>
          <w:sz w:val="24"/>
          <w:szCs w:val="24"/>
          <w:lang w:val="uk-UA"/>
        </w:rPr>
      </w:pPr>
      <w:r w:rsidRPr="002B07CE">
        <w:rPr>
          <w:rFonts w:ascii="Times New Roman" w:hAnsi="Times New Roman"/>
          <w:sz w:val="24"/>
          <w:szCs w:val="24"/>
          <w:lang w:val="uk-UA"/>
        </w:rPr>
        <w:br/>
        <w:t xml:space="preserve">У свою чергу, згідно з пунктом 4 Порядку використання коштів, передбачених у державному бюджеті для підготовки та участі національних збірних команд України в міжнародних змаганнях, що проводять Міжнародний, Європейський олімпійські комітети, включаючи Олімпійські ігри, та Всесвітніх іграх, затвердженого постановою Кабінету Міністрів України від 28.02.2011 № 239, склад національної збірної команди, перелік необхідного спортивного обладнання та інвентарю, спортивного одягу, взуття та аксесуарів загального і спеціального призначення, парадного одягу для участі у літніх (зимових) Олімпійських, Юнацьких Олімпійських, Європейських іграх та Європейських юнацьких олімпійських фестивалях затверджуються </w:t>
      </w:r>
      <w:proofErr w:type="spellStart"/>
      <w:r w:rsidRPr="002B07CE">
        <w:rPr>
          <w:rFonts w:ascii="Times New Roman" w:hAnsi="Times New Roman"/>
          <w:sz w:val="24"/>
          <w:szCs w:val="24"/>
          <w:lang w:val="uk-UA"/>
        </w:rPr>
        <w:t>Мінмолодьспортом</w:t>
      </w:r>
      <w:proofErr w:type="spellEnd"/>
      <w:r w:rsidRPr="002B07CE">
        <w:rPr>
          <w:rFonts w:ascii="Times New Roman" w:hAnsi="Times New Roman"/>
          <w:sz w:val="24"/>
          <w:szCs w:val="24"/>
          <w:lang w:val="uk-UA"/>
        </w:rPr>
        <w:t xml:space="preserve"> за погодженням з Національним олімпійським комітетом, для участі у Всесвітніх іграх - за погодженням із Спортивним комітетом України.</w:t>
      </w:r>
      <w:r w:rsidRPr="002B07CE">
        <w:rPr>
          <w:rFonts w:ascii="Times New Roman" w:hAnsi="Times New Roman"/>
          <w:sz w:val="24"/>
          <w:szCs w:val="24"/>
          <w:lang w:val="uk-UA"/>
        </w:rPr>
        <w:br/>
        <w:t xml:space="preserve"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</w:t>
      </w:r>
      <w:proofErr w:type="spellStart"/>
      <w:r w:rsidRPr="002B07CE">
        <w:rPr>
          <w:rFonts w:ascii="Times New Roman" w:hAnsi="Times New Roman"/>
          <w:sz w:val="24"/>
          <w:szCs w:val="24"/>
          <w:lang w:val="uk-UA"/>
        </w:rPr>
        <w:t>Мінмолодьспортом</w:t>
      </w:r>
      <w:proofErr w:type="spellEnd"/>
      <w:r w:rsidRPr="002B07CE">
        <w:rPr>
          <w:rFonts w:ascii="Times New Roman" w:hAnsi="Times New Roman"/>
          <w:sz w:val="24"/>
          <w:szCs w:val="24"/>
          <w:lang w:val="uk-UA"/>
        </w:rPr>
        <w:t>.</w:t>
      </w:r>
    </w:p>
    <w:p w:rsidR="00CB3FD6" w:rsidRPr="002B07CE" w:rsidRDefault="00966DE5" w:rsidP="002B07CE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sz w:val="24"/>
          <w:szCs w:val="24"/>
          <w:lang w:val="uk-UA"/>
        </w:rPr>
      </w:pPr>
      <w:r w:rsidRPr="002B07CE">
        <w:rPr>
          <w:rFonts w:ascii="Times New Roman" w:hAnsi="Times New Roman"/>
          <w:sz w:val="24"/>
          <w:szCs w:val="24"/>
          <w:lang w:val="uk-UA"/>
        </w:rPr>
        <w:t>Обґрунтування розміру бюджетного призначення, очікуваної вартості предмета закупівлі: 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3401320 «Підготовка та участь національних збірних команд у міжнародних змаганнях, що проводять Міжнародний, Європейський олімпійські комітети, включаючи Олімпійські ігри, та Всесвітніх іграх».</w:t>
      </w:r>
    </w:p>
    <w:sectPr w:rsidR="00CB3FD6" w:rsidRPr="002B07CE" w:rsidSect="00403182">
      <w:pgSz w:w="11906" w:h="16838"/>
      <w:pgMar w:top="851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3B6E3A"/>
    <w:multiLevelType w:val="hybridMultilevel"/>
    <w:tmpl w:val="BD3ADB9A"/>
    <w:lvl w:ilvl="0" w:tplc="B6B23CC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D47532"/>
    <w:multiLevelType w:val="hybridMultilevel"/>
    <w:tmpl w:val="F9224CC8"/>
    <w:lvl w:ilvl="0" w:tplc="227C6F76">
      <w:start w:val="1"/>
      <w:numFmt w:val="decimal"/>
      <w:lvlText w:val="%1."/>
      <w:lvlJc w:val="left"/>
      <w:pPr>
        <w:ind w:left="1065" w:hanging="70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B01B29"/>
    <w:multiLevelType w:val="hybridMultilevel"/>
    <w:tmpl w:val="799CED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6DE5"/>
    <w:rsid w:val="0009367C"/>
    <w:rsid w:val="0009558C"/>
    <w:rsid w:val="00130B9C"/>
    <w:rsid w:val="002365EC"/>
    <w:rsid w:val="00280A21"/>
    <w:rsid w:val="002873C1"/>
    <w:rsid w:val="002B07CE"/>
    <w:rsid w:val="002D01D3"/>
    <w:rsid w:val="0032697F"/>
    <w:rsid w:val="00382038"/>
    <w:rsid w:val="0038557A"/>
    <w:rsid w:val="003D160A"/>
    <w:rsid w:val="00403182"/>
    <w:rsid w:val="004273D7"/>
    <w:rsid w:val="004621CC"/>
    <w:rsid w:val="0046404D"/>
    <w:rsid w:val="004D2893"/>
    <w:rsid w:val="00527D2E"/>
    <w:rsid w:val="00590089"/>
    <w:rsid w:val="0059495F"/>
    <w:rsid w:val="005A40A4"/>
    <w:rsid w:val="00622A26"/>
    <w:rsid w:val="00693932"/>
    <w:rsid w:val="006A7065"/>
    <w:rsid w:val="006E0F00"/>
    <w:rsid w:val="007B65D2"/>
    <w:rsid w:val="007E0BB7"/>
    <w:rsid w:val="007F67C9"/>
    <w:rsid w:val="00831AAC"/>
    <w:rsid w:val="00863DD5"/>
    <w:rsid w:val="008700A7"/>
    <w:rsid w:val="008D1CD2"/>
    <w:rsid w:val="00966DE5"/>
    <w:rsid w:val="009833FB"/>
    <w:rsid w:val="0099032E"/>
    <w:rsid w:val="009D1128"/>
    <w:rsid w:val="00A10F6B"/>
    <w:rsid w:val="00A173F1"/>
    <w:rsid w:val="00A456AD"/>
    <w:rsid w:val="00A52973"/>
    <w:rsid w:val="00A64BE7"/>
    <w:rsid w:val="00A97CC9"/>
    <w:rsid w:val="00AD68BE"/>
    <w:rsid w:val="00B75DF1"/>
    <w:rsid w:val="00B95DF6"/>
    <w:rsid w:val="00BD378D"/>
    <w:rsid w:val="00CB3FD6"/>
    <w:rsid w:val="00CD382A"/>
    <w:rsid w:val="00CF1EE1"/>
    <w:rsid w:val="00D11657"/>
    <w:rsid w:val="00D6273C"/>
    <w:rsid w:val="00D64778"/>
    <w:rsid w:val="00DA2593"/>
    <w:rsid w:val="00DA282C"/>
    <w:rsid w:val="00DA458C"/>
    <w:rsid w:val="00DB2B19"/>
    <w:rsid w:val="00E954BB"/>
    <w:rsid w:val="00F30A65"/>
    <w:rsid w:val="00F36F79"/>
    <w:rsid w:val="00F914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C45A0B2-D15C-4C0B-8983-BB323E03DB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6DE5"/>
    <w:pPr>
      <w:spacing w:line="254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4273D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66DE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66D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66DE5"/>
    <w:rPr>
      <w:rFonts w:ascii="Segoe UI" w:eastAsia="Calibr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4273D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a6">
    <w:name w:val="Hyperlink"/>
    <w:basedOn w:val="a0"/>
    <w:uiPriority w:val="99"/>
    <w:unhideWhenUsed/>
    <w:rsid w:val="00CF1EE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891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6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5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8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444</Words>
  <Characters>2534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Новікова Анжела Миколаївна</cp:lastModifiedBy>
  <cp:revision>52</cp:revision>
  <cp:lastPrinted>2025-01-16T08:56:00Z</cp:lastPrinted>
  <dcterms:created xsi:type="dcterms:W3CDTF">2024-02-26T12:08:00Z</dcterms:created>
  <dcterms:modified xsi:type="dcterms:W3CDTF">2025-01-16T08:56:00Z</dcterms:modified>
</cp:coreProperties>
</file>