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3A030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3A030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p w:rsidR="0095493D" w:rsidRPr="003A0301" w:rsidRDefault="0031776A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1776A">
        <w:rPr>
          <w:rFonts w:ascii="Times New Roman" w:hAnsi="Times New Roman" w:cs="Times New Roman"/>
          <w:sz w:val="24"/>
          <w:szCs w:val="24"/>
          <w:lang w:val="uk-UA"/>
        </w:rPr>
        <w:t>Ваги електронні для забезпечення підготовки та участі національної збірної команди України з легкої атлетики в ХХХІІІ літніх Олімпійських іграх 2024 року в м. Париж (Французька Республіка) (наказ 2350) ДК 021:2015:38310000-1 Високоточні терези</w:t>
      </w:r>
      <w:bookmarkStart w:id="0" w:name="_GoBack"/>
      <w:bookmarkEnd w:id="0"/>
    </w:p>
    <w:p w:rsidR="00D7319D" w:rsidRPr="003A0301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0301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3A03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776A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UA-2024-06-27-010262-a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01DE4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41AA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94E6A"/>
    <w:rsid w:val="006A7729"/>
    <w:rsid w:val="006C01D4"/>
    <w:rsid w:val="006C47D2"/>
    <w:rsid w:val="006E454B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65066"/>
    <w:rsid w:val="00B73E6F"/>
    <w:rsid w:val="00B75080"/>
    <w:rsid w:val="00BA55D9"/>
    <w:rsid w:val="00BB4BF4"/>
    <w:rsid w:val="00BB6DB0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85281"/>
    <w:rsid w:val="00C86294"/>
    <w:rsid w:val="00CB44E4"/>
    <w:rsid w:val="00CD192F"/>
    <w:rsid w:val="00CD47C1"/>
    <w:rsid w:val="00CD5A7D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17FA0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245</cp:revision>
  <cp:lastPrinted>2024-10-21T14:56:00Z</cp:lastPrinted>
  <dcterms:created xsi:type="dcterms:W3CDTF">2024-02-20T13:42:00Z</dcterms:created>
  <dcterms:modified xsi:type="dcterms:W3CDTF">2025-02-13T14:02:00Z</dcterms:modified>
</cp:coreProperties>
</file>