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A82800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82800">
        <w:rPr>
          <w:rFonts w:ascii="Times New Roman" w:hAnsi="Times New Roman" w:cs="Times New Roman"/>
          <w:bCs/>
          <w:sz w:val="24"/>
          <w:szCs w:val="24"/>
          <w:lang w:val="uk-UA"/>
        </w:rPr>
        <w:t>Комбінезони для плавання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відкритому повітрі) (наказ № 2719)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82800" w:rsidRPr="00A82800">
        <w:rPr>
          <w:rFonts w:ascii="Times New Roman" w:hAnsi="Times New Roman" w:cs="Times New Roman"/>
          <w:sz w:val="24"/>
          <w:szCs w:val="24"/>
          <w:lang w:val="uk-UA"/>
        </w:rPr>
        <w:t>UA-2025-05-14-005376-a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B4BF2"/>
    <w:rsid w:val="000D3087"/>
    <w:rsid w:val="00137E9C"/>
    <w:rsid w:val="001B4ACC"/>
    <w:rsid w:val="001C058E"/>
    <w:rsid w:val="001C4663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2F45DE"/>
    <w:rsid w:val="00430BC7"/>
    <w:rsid w:val="00431E93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72C1B"/>
    <w:rsid w:val="008838BD"/>
    <w:rsid w:val="00926B0B"/>
    <w:rsid w:val="00976402"/>
    <w:rsid w:val="009E0E86"/>
    <w:rsid w:val="00A7374A"/>
    <w:rsid w:val="00A82800"/>
    <w:rsid w:val="00A95287"/>
    <w:rsid w:val="00AA4AD8"/>
    <w:rsid w:val="00B065A2"/>
    <w:rsid w:val="00B15246"/>
    <w:rsid w:val="00BC7772"/>
    <w:rsid w:val="00C065D5"/>
    <w:rsid w:val="00CD192F"/>
    <w:rsid w:val="00CF18C5"/>
    <w:rsid w:val="00D339E4"/>
    <w:rsid w:val="00D43B5F"/>
    <w:rsid w:val="00DB036F"/>
    <w:rsid w:val="00DC194E"/>
    <w:rsid w:val="00E60D85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E4A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2025-05-15T07:41:00Z</cp:lastPrinted>
  <dcterms:created xsi:type="dcterms:W3CDTF">2025-05-15T07:42:00Z</dcterms:created>
  <dcterms:modified xsi:type="dcterms:W3CDTF">2025-05-15T07:42:00Z</dcterms:modified>
</cp:coreProperties>
</file>