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1C4663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1C466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Наколінники, </w:t>
      </w:r>
      <w:proofErr w:type="spellStart"/>
      <w:r w:rsidRPr="001C4663">
        <w:rPr>
          <w:rFonts w:ascii="Times New Roman" w:hAnsi="Times New Roman" w:cs="Times New Roman"/>
          <w:bCs/>
          <w:sz w:val="24"/>
          <w:szCs w:val="24"/>
          <w:lang w:val="uk-UA"/>
        </w:rPr>
        <w:t>гомілковостопники</w:t>
      </w:r>
      <w:proofErr w:type="spellEnd"/>
      <w:r w:rsidRPr="001C466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зі спортивної акробатики в міжнародних змаганнях (ДК 021:2015:18410000-6 - Спеціальний одяг) (наказ 1620)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727F2" w:rsidRPr="00A727F2">
        <w:rPr>
          <w:rFonts w:ascii="Times New Roman" w:hAnsi="Times New Roman" w:cs="Times New Roman"/>
          <w:sz w:val="24"/>
          <w:szCs w:val="24"/>
          <w:lang w:val="uk-UA"/>
        </w:rPr>
        <w:t>UA-2025-05-29-002637-a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C4663"/>
    <w:rsid w:val="001D257A"/>
    <w:rsid w:val="001F037C"/>
    <w:rsid w:val="00231259"/>
    <w:rsid w:val="002577C4"/>
    <w:rsid w:val="002821D1"/>
    <w:rsid w:val="002A69D7"/>
    <w:rsid w:val="002D39A2"/>
    <w:rsid w:val="002D683A"/>
    <w:rsid w:val="002E288D"/>
    <w:rsid w:val="002E5928"/>
    <w:rsid w:val="002F2650"/>
    <w:rsid w:val="002F45DE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66B55"/>
    <w:rsid w:val="00872C1B"/>
    <w:rsid w:val="00926B0B"/>
    <w:rsid w:val="00976402"/>
    <w:rsid w:val="009E0E86"/>
    <w:rsid w:val="00A727F2"/>
    <w:rsid w:val="00A7374A"/>
    <w:rsid w:val="00A95287"/>
    <w:rsid w:val="00B15246"/>
    <w:rsid w:val="00BC7772"/>
    <w:rsid w:val="00C065D5"/>
    <w:rsid w:val="00CD192F"/>
    <w:rsid w:val="00CF18C5"/>
    <w:rsid w:val="00D131AD"/>
    <w:rsid w:val="00D339E4"/>
    <w:rsid w:val="00D43B5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8</cp:revision>
  <cp:lastPrinted>2025-05-29T07:44:00Z</cp:lastPrinted>
  <dcterms:created xsi:type="dcterms:W3CDTF">2025-04-14T07:39:00Z</dcterms:created>
  <dcterms:modified xsi:type="dcterms:W3CDTF">2025-05-29T07:44:00Z</dcterms:modified>
</cp:coreProperties>
</file>