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D47A9F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47A9F">
        <w:rPr>
          <w:rFonts w:ascii="Times New Roman" w:hAnsi="Times New Roman" w:cs="Times New Roman"/>
          <w:bCs/>
          <w:sz w:val="24"/>
          <w:szCs w:val="24"/>
          <w:lang w:val="uk-UA"/>
        </w:rPr>
        <w:t>Малоцінний спортивний інвентар для забезпечення підготовки та участі національної збірної команди України з легкої а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тлетики в міжнародних змаганнях</w:t>
      </w:r>
      <w:r w:rsidRPr="00D47A9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(ДК 021:2015: 37450000-7 — Спортивний інвентар для полів і кортів) (наказ №1737)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E7D65" w:rsidRPr="00FE7D65">
        <w:rPr>
          <w:rFonts w:ascii="Times New Roman" w:hAnsi="Times New Roman" w:cs="Times New Roman"/>
          <w:sz w:val="24"/>
          <w:szCs w:val="24"/>
          <w:lang w:val="uk-UA"/>
        </w:rPr>
        <w:t>UA-2025-08-13-008911-a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  <w:bookmarkStart w:id="0" w:name="_GoBack"/>
      <w:bookmarkEnd w:id="0"/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564F7"/>
    <w:rsid w:val="005B607E"/>
    <w:rsid w:val="00620BF5"/>
    <w:rsid w:val="0064793E"/>
    <w:rsid w:val="006769E5"/>
    <w:rsid w:val="00730163"/>
    <w:rsid w:val="00872C1B"/>
    <w:rsid w:val="008D5A5C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47A9F"/>
    <w:rsid w:val="00DC194E"/>
    <w:rsid w:val="00E70AE5"/>
    <w:rsid w:val="00E74EAE"/>
    <w:rsid w:val="00EF2738"/>
    <w:rsid w:val="00F31653"/>
    <w:rsid w:val="00FD45CA"/>
    <w:rsid w:val="00FE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5</cp:revision>
  <cp:lastPrinted>2025-08-13T12:26:00Z</cp:lastPrinted>
  <dcterms:created xsi:type="dcterms:W3CDTF">2025-05-27T05:35:00Z</dcterms:created>
  <dcterms:modified xsi:type="dcterms:W3CDTF">2025-08-13T12:26:00Z</dcterms:modified>
</cp:coreProperties>
</file>