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467B25" w:rsidP="000E2F2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7B25">
        <w:rPr>
          <w:rFonts w:ascii="Times New Roman" w:hAnsi="Times New Roman" w:cs="Times New Roman"/>
          <w:bCs/>
          <w:sz w:val="24"/>
          <w:szCs w:val="24"/>
          <w:lang w:val="uk-UA"/>
        </w:rPr>
        <w:t>Тренажери для верхнього плечового поясу  для забезпечення підготовки та участі національної збірної команди України з біатлону в міжнародних змаганнях (ДК 021:2015: 37440000-4 — Інвентар для фітнесу) (наказ №5027)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D917C1" w:rsidRPr="00D917C1">
        <w:rPr>
          <w:rFonts w:ascii="Times New Roman" w:hAnsi="Times New Roman" w:cs="Times New Roman"/>
          <w:sz w:val="24"/>
          <w:szCs w:val="24"/>
          <w:lang w:val="uk-UA"/>
        </w:rPr>
        <w:t>UA-2025-09-05-011014-a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467B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КПКВК 3401220 "Роз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виток фізичної культури, спорту</w:t>
      </w:r>
      <w:r w:rsidR="00467B25" w:rsidRPr="00467B25">
        <w:rPr>
          <w:rFonts w:ascii="Times New Roman" w:hAnsi="Times New Roman" w:cs="Times New Roman"/>
          <w:sz w:val="24"/>
          <w:szCs w:val="24"/>
        </w:rPr>
        <w:t xml:space="preserve">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вищих досягнень та резервного спорту"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67B25"/>
    <w:rsid w:val="004D0EFD"/>
    <w:rsid w:val="004E6296"/>
    <w:rsid w:val="0054213E"/>
    <w:rsid w:val="00554797"/>
    <w:rsid w:val="005564F7"/>
    <w:rsid w:val="005B607E"/>
    <w:rsid w:val="00620BF5"/>
    <w:rsid w:val="00642021"/>
    <w:rsid w:val="0064793E"/>
    <w:rsid w:val="006769E5"/>
    <w:rsid w:val="00730163"/>
    <w:rsid w:val="00872C1B"/>
    <w:rsid w:val="00926B0B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2025-09-05T12:37:00Z</cp:lastPrinted>
  <dcterms:created xsi:type="dcterms:W3CDTF">2025-09-05T12:19:00Z</dcterms:created>
  <dcterms:modified xsi:type="dcterms:W3CDTF">2025-09-05T12:37:00Z</dcterms:modified>
</cp:coreProperties>
</file>