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61850C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14:paraId="1339D87B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2D32A639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14:paraId="0B1FB3C0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</w:t>
      </w:r>
      <w:r w:rsidR="006632B0" w:rsidRPr="006632B0">
        <w:rPr>
          <w:rFonts w:ascii="Times New Roman" w:hAnsi="Times New Roman" w:cs="Times New Roman"/>
          <w:sz w:val="24"/>
          <w:szCs w:val="24"/>
        </w:rPr>
        <w:br/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5A3F7476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14:paraId="4F63B70C" w14:textId="77777777" w:rsidR="005564F7" w:rsidRPr="005564F7" w:rsidRDefault="00EF2738" w:rsidP="005564F7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7EDD0501" w14:textId="77777777" w:rsidR="000F7347" w:rsidRPr="000F7347" w:rsidRDefault="000F7347" w:rsidP="00EF2738">
      <w:pPr>
        <w:jc w:val="both"/>
        <w:rPr>
          <w:lang w:val="uk-UA"/>
        </w:rPr>
      </w:pPr>
      <w:hyperlink r:id="rId4" w:history="1">
        <w:r w:rsidRPr="000F7347"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  <w:lang w:val="uk-UA"/>
          </w:rPr>
          <w:t>Малоцінні предмети та інвентар для забезпечення підготовки та участі національної збірної команди України з хокею на траві у міжнародних змаганнях (ДК 021:2015: 37450000-7 – спортивний інвентар для полів і кортів) №6443</w:t>
        </w:r>
      </w:hyperlink>
    </w:p>
    <w:p w14:paraId="32B337BE" w14:textId="4C872FDF" w:rsidR="00E57A98" w:rsidRDefault="00EF2738" w:rsidP="00EF2738">
      <w:pPr>
        <w:jc w:val="both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="0097100D" w:rsidRPr="00A97410">
        <w:rPr>
          <w:rFonts w:ascii="Times New Roman" w:hAnsi="Times New Roman" w:cs="Times New Roman"/>
          <w:sz w:val="24"/>
          <w:szCs w:val="24"/>
        </w:rPr>
        <w:t xml:space="preserve"> </w:t>
      </w:r>
      <w:r w:rsidR="000F7347">
        <w:rPr>
          <w:rFonts w:ascii="Arial" w:hAnsi="Arial" w:cs="Arial"/>
          <w:color w:val="333333"/>
          <w:sz w:val="20"/>
          <w:szCs w:val="20"/>
          <w:shd w:val="clear" w:color="auto" w:fill="FFFFFF"/>
        </w:rPr>
        <w:t>UA-2025-11-06-013305-a</w:t>
      </w:r>
      <w:bookmarkStart w:id="0" w:name="_GoBack"/>
      <w:bookmarkEnd w:id="0"/>
    </w:p>
    <w:p w14:paraId="5E5F3F1E" w14:textId="47E4E1B2"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14:paraId="07053A64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6E9DD5A8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381A8B3D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6D5C6AB7" w14:textId="0BB524E5" w:rsidR="002E5928" w:rsidRPr="000F3344" w:rsidRDefault="00EF2738" w:rsidP="00EF2738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</w:t>
      </w:r>
      <w:r w:rsidR="00394387">
        <w:rPr>
          <w:rFonts w:ascii="Times New Roman" w:hAnsi="Times New Roman" w:cs="Times New Roman"/>
          <w:sz w:val="24"/>
          <w:szCs w:val="24"/>
          <w:lang w:val="uk-UA"/>
        </w:rPr>
        <w:t xml:space="preserve">жетних призначень за </w:t>
      </w:r>
      <w:r w:rsidR="000F3344" w:rsidRPr="000F3344">
        <w:rPr>
          <w:lang w:val="uk-UA"/>
        </w:rPr>
        <w:t>КПКВК 3401220 "Розвиток фізичної культури, спорту вищих досягнень та резервного спорту",</w:t>
      </w:r>
    </w:p>
    <w:sectPr w:rsidR="002E5928" w:rsidRPr="000F3344" w:rsidSect="000069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CF18C5"/>
    <w:rsid w:val="0000699E"/>
    <w:rsid w:val="00040341"/>
    <w:rsid w:val="0009083E"/>
    <w:rsid w:val="0009619D"/>
    <w:rsid w:val="000D3087"/>
    <w:rsid w:val="000F3344"/>
    <w:rsid w:val="000F7347"/>
    <w:rsid w:val="00137E9C"/>
    <w:rsid w:val="00143041"/>
    <w:rsid w:val="00176EDD"/>
    <w:rsid w:val="001C058E"/>
    <w:rsid w:val="001D114C"/>
    <w:rsid w:val="001D257A"/>
    <w:rsid w:val="001F037C"/>
    <w:rsid w:val="001F1483"/>
    <w:rsid w:val="00231259"/>
    <w:rsid w:val="002821D1"/>
    <w:rsid w:val="002A69D7"/>
    <w:rsid w:val="002B3303"/>
    <w:rsid w:val="002D39A2"/>
    <w:rsid w:val="002D683A"/>
    <w:rsid w:val="002E5928"/>
    <w:rsid w:val="002F2650"/>
    <w:rsid w:val="00307C1E"/>
    <w:rsid w:val="00394387"/>
    <w:rsid w:val="003A38DF"/>
    <w:rsid w:val="003B6169"/>
    <w:rsid w:val="00430A38"/>
    <w:rsid w:val="00430BC7"/>
    <w:rsid w:val="00450B16"/>
    <w:rsid w:val="00470056"/>
    <w:rsid w:val="004A6F9F"/>
    <w:rsid w:val="004D0EFD"/>
    <w:rsid w:val="004E6296"/>
    <w:rsid w:val="005009B0"/>
    <w:rsid w:val="00500DB9"/>
    <w:rsid w:val="00554797"/>
    <w:rsid w:val="005564F7"/>
    <w:rsid w:val="005B607E"/>
    <w:rsid w:val="00620BF5"/>
    <w:rsid w:val="0064793E"/>
    <w:rsid w:val="006632B0"/>
    <w:rsid w:val="006769E5"/>
    <w:rsid w:val="00730163"/>
    <w:rsid w:val="007E49A2"/>
    <w:rsid w:val="00872C1B"/>
    <w:rsid w:val="00926B0B"/>
    <w:rsid w:val="00935C50"/>
    <w:rsid w:val="009373F4"/>
    <w:rsid w:val="00940A8F"/>
    <w:rsid w:val="0097100D"/>
    <w:rsid w:val="00976402"/>
    <w:rsid w:val="009D273D"/>
    <w:rsid w:val="009E0E86"/>
    <w:rsid w:val="00A3176F"/>
    <w:rsid w:val="00A7374A"/>
    <w:rsid w:val="00A95287"/>
    <w:rsid w:val="00A97410"/>
    <w:rsid w:val="00AD2D1E"/>
    <w:rsid w:val="00B0744A"/>
    <w:rsid w:val="00B15246"/>
    <w:rsid w:val="00BB7D56"/>
    <w:rsid w:val="00BC469C"/>
    <w:rsid w:val="00BC7772"/>
    <w:rsid w:val="00BD7BF1"/>
    <w:rsid w:val="00BF438A"/>
    <w:rsid w:val="00C065D5"/>
    <w:rsid w:val="00C24773"/>
    <w:rsid w:val="00C70CE2"/>
    <w:rsid w:val="00CD192F"/>
    <w:rsid w:val="00CF18C5"/>
    <w:rsid w:val="00D339E4"/>
    <w:rsid w:val="00D42D59"/>
    <w:rsid w:val="00D43B5F"/>
    <w:rsid w:val="00D90CFA"/>
    <w:rsid w:val="00DC194E"/>
    <w:rsid w:val="00E02FAE"/>
    <w:rsid w:val="00E57A98"/>
    <w:rsid w:val="00E70AE5"/>
    <w:rsid w:val="00E74EAE"/>
    <w:rsid w:val="00E95E62"/>
    <w:rsid w:val="00EF2738"/>
    <w:rsid w:val="00F058DF"/>
    <w:rsid w:val="00F31653"/>
    <w:rsid w:val="00FD45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60E972"/>
  <w15:docId w15:val="{A2793DC1-37CC-4F4B-86C8-5F1D37ECB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699E"/>
  </w:style>
  <w:style w:type="paragraph" w:styleId="1">
    <w:name w:val="heading 1"/>
    <w:basedOn w:val="a"/>
    <w:next w:val="a"/>
    <w:link w:val="10"/>
    <w:uiPriority w:val="1"/>
    <w:qFormat/>
    <w:rsid w:val="00A97410"/>
    <w:pPr>
      <w:keepNext/>
      <w:keepLines/>
      <w:spacing w:before="480" w:after="120" w:line="276" w:lineRule="auto"/>
      <w:outlineLvl w:val="0"/>
    </w:pPr>
    <w:rPr>
      <w:rFonts w:ascii="Arial" w:eastAsia="Arial" w:hAnsi="Arial" w:cs="Arial"/>
      <w:b/>
      <w:color w:val="000000"/>
      <w:sz w:val="48"/>
      <w:szCs w:val="48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1"/>
    <w:rsid w:val="00A97410"/>
    <w:rPr>
      <w:rFonts w:ascii="Arial" w:eastAsia="Arial" w:hAnsi="Arial" w:cs="Arial"/>
      <w:b/>
      <w:color w:val="000000"/>
      <w:sz w:val="48"/>
      <w:szCs w:val="48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33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22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6327307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398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Новікова Анжела Миколаївна</dc:creator>
  <cp:lastModifiedBy>Кравченко Євгеній Володимирович</cp:lastModifiedBy>
  <cp:revision>44</cp:revision>
  <cp:lastPrinted>2025-11-11T11:59:00Z</cp:lastPrinted>
  <dcterms:created xsi:type="dcterms:W3CDTF">2025-05-15T07:08:00Z</dcterms:created>
  <dcterms:modified xsi:type="dcterms:W3CDTF">2025-12-01T10:00:00Z</dcterms:modified>
</cp:coreProperties>
</file>